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02" w:rsidRDefault="00933F39" w:rsidP="00244E02">
      <w:pPr>
        <w:keepNext/>
        <w:jc w:val="center"/>
        <w:rPr>
          <w:b/>
        </w:rPr>
      </w:pPr>
      <w:r>
        <w:rPr>
          <w:b/>
        </w:rPr>
        <w:t xml:space="preserve"> </w:t>
      </w:r>
    </w:p>
    <w:p w:rsidR="00A92C86" w:rsidRDefault="00A92C86" w:rsidP="00244E02">
      <w:pPr>
        <w:keepNext/>
        <w:jc w:val="center"/>
        <w:rPr>
          <w:b/>
        </w:rPr>
      </w:pPr>
      <w:r>
        <w:rPr>
          <w:b/>
        </w:rPr>
        <w:t>СОВЕТ СПАССКОГО СЕЛЬСКОГО ПОСЕЛЕНИЯ</w:t>
      </w:r>
    </w:p>
    <w:p w:rsidR="005C7C63" w:rsidRDefault="005C7C63" w:rsidP="005C7C63">
      <w:pPr>
        <w:jc w:val="center"/>
        <w:rPr>
          <w:b/>
        </w:rPr>
      </w:pPr>
    </w:p>
    <w:p w:rsidR="005C7C63" w:rsidRDefault="00FC2562" w:rsidP="005C7C63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298.2pt;margin-top:-.3pt;width:160.5pt;height:35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" stroked="f">
            <v:textbox style="mso-next-textbox:#Text Box 4">
              <w:txbxContent>
                <w:p w:rsidR="00C1649D" w:rsidRDefault="00C1649D" w:rsidP="005C7C63">
                  <w:pPr>
                    <w:rPr>
                      <w:b/>
                    </w:rPr>
                  </w:pPr>
                </w:p>
                <w:p w:rsidR="00C1649D" w:rsidRPr="00B023A6" w:rsidRDefault="00087BDD" w:rsidP="005C7C6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18    ноября 202</w:t>
                  </w:r>
                  <w:r w:rsidR="00C067C0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 №12 </w:t>
                  </w:r>
                </w:p>
              </w:txbxContent>
            </v:textbox>
          </v:shape>
        </w:pict>
      </w:r>
      <w:r w:rsidR="005C7C63">
        <w:rPr>
          <w:b/>
        </w:rPr>
        <w:t>РЕШЕНИЕ</w:t>
      </w:r>
      <w:r>
        <w:rPr>
          <w:noProof/>
        </w:rPr>
        <w:pict>
          <v:shape id="Text Box 3" o:spid="_x0000_s1026" type="#_x0000_t202" style="position:absolute;left:0;text-align:left;margin-left:2.25pt;margin-top:10.8pt;width:126pt;height:24.3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" stroked="f">
            <v:textbox style="mso-next-textbox:#Text Box 3">
              <w:txbxContent>
                <w:p w:rsidR="00C1649D" w:rsidRDefault="00C1649D" w:rsidP="005C7C63">
                  <w:r>
                    <w:t>с. Вершинино</w:t>
                  </w:r>
                </w:p>
              </w:txbxContent>
            </v:textbox>
          </v:shape>
        </w:pict>
      </w:r>
    </w:p>
    <w:p w:rsidR="005C7C63" w:rsidRDefault="005C7C63" w:rsidP="005C7C63">
      <w:pPr>
        <w:jc w:val="center"/>
      </w:pPr>
    </w:p>
    <w:p w:rsidR="005C7C63" w:rsidRPr="005C7C63" w:rsidRDefault="005C7C63" w:rsidP="005C7C63">
      <w:pPr>
        <w:rPr>
          <w:b/>
        </w:rPr>
      </w:pPr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="00E26BD3">
        <w:t xml:space="preserve">                              </w:t>
      </w:r>
      <w:r w:rsidR="00087BDD">
        <w:t>4</w:t>
      </w:r>
      <w:r>
        <w:rPr>
          <w:b/>
        </w:rPr>
        <w:t xml:space="preserve">-е собрание </w:t>
      </w:r>
      <w:r w:rsidR="00E26BD3">
        <w:rPr>
          <w:b/>
          <w:lang w:val="en-US"/>
        </w:rPr>
        <w:t>V</w:t>
      </w:r>
      <w:r>
        <w:rPr>
          <w:b/>
        </w:rPr>
        <w:t>-го созыва</w:t>
      </w:r>
    </w:p>
    <w:p w:rsidR="008A14BE" w:rsidRPr="008A14BE" w:rsidRDefault="00312DAD" w:rsidP="008A14BE">
      <w:pPr>
        <w:ind w:right="5953"/>
        <w:rPr>
          <w:bCs/>
        </w:rPr>
      </w:pPr>
      <w:r>
        <w:rPr>
          <w:bCs/>
        </w:rPr>
        <w:t>О внесении изменений в  перечень</w:t>
      </w:r>
      <w:r w:rsidR="00EF22A1">
        <w:rPr>
          <w:bCs/>
        </w:rPr>
        <w:t xml:space="preserve"> </w:t>
      </w:r>
      <w:r w:rsidR="00661A39">
        <w:t xml:space="preserve">объектов, в том числе </w:t>
      </w:r>
      <w:r w:rsidR="00EF22A1" w:rsidRPr="0020584D">
        <w:t xml:space="preserve"> дорог </w:t>
      </w:r>
      <w:r w:rsidR="00661A39" w:rsidRPr="0020584D">
        <w:t>местного значения</w:t>
      </w:r>
      <w:r w:rsidR="00661A39">
        <w:t xml:space="preserve"> </w:t>
      </w:r>
      <w:r w:rsidR="00EF22A1">
        <w:t xml:space="preserve">и мест </w:t>
      </w:r>
      <w:r w:rsidR="00EF22A1" w:rsidRPr="0020584D">
        <w:t>общего пользования</w:t>
      </w:r>
      <w:r w:rsidR="00EF22A1">
        <w:t xml:space="preserve">, </w:t>
      </w:r>
      <w:r>
        <w:t>п</w:t>
      </w:r>
      <w:r w:rsidR="00EF22A1">
        <w:t>одлежащи</w:t>
      </w:r>
      <w:r w:rsidR="005052D8">
        <w:t xml:space="preserve">х ремонту и реконструкции в </w:t>
      </w:r>
      <w:r w:rsidR="000F6D44">
        <w:t>2023</w:t>
      </w:r>
      <w:r w:rsidR="005052D8">
        <w:t xml:space="preserve"> году</w:t>
      </w:r>
      <w:r>
        <w:t xml:space="preserve"> утвержденный Решением Совета Спасского сельского поселения от 29 сентября 2021 года № 9</w:t>
      </w:r>
    </w:p>
    <w:p w:rsidR="005C7C63" w:rsidRPr="00ED640F" w:rsidRDefault="005C7C63" w:rsidP="009A1478">
      <w:pPr>
        <w:keepNext/>
        <w:rPr>
          <w:b/>
          <w:bCs/>
        </w:rPr>
      </w:pPr>
    </w:p>
    <w:p w:rsidR="00A92C86" w:rsidRPr="00E26BD3" w:rsidRDefault="008C096D" w:rsidP="008C096D">
      <w:pPr>
        <w:tabs>
          <w:tab w:val="left" w:pos="0"/>
        </w:tabs>
        <w:jc w:val="both"/>
      </w:pPr>
      <w:r>
        <w:rPr>
          <w:sz w:val="22"/>
          <w:szCs w:val="22"/>
        </w:rPr>
        <w:tab/>
      </w:r>
      <w:r w:rsidR="00312DAD">
        <w:t>По итогам защиты Департамента транспорта, дорожной деятельности и вязи Томской области, в результате защиты технических решений по ремонту и (или) капитальному ремонту автомобильных дорог общего пользования местного значения в 2023 году от 17 ноября 2022 года</w:t>
      </w:r>
    </w:p>
    <w:p w:rsidR="009A1478" w:rsidRPr="00E26BD3" w:rsidRDefault="009A1478" w:rsidP="00203F66">
      <w:pPr>
        <w:keepNext/>
        <w:rPr>
          <w:bCs/>
        </w:rPr>
      </w:pPr>
    </w:p>
    <w:p w:rsidR="009A1478" w:rsidRPr="00ED640F" w:rsidRDefault="009A1478" w:rsidP="00083721">
      <w:pPr>
        <w:keepNext/>
        <w:rPr>
          <w:b/>
          <w:bCs/>
        </w:rPr>
      </w:pPr>
      <w:r w:rsidRPr="00ED640F">
        <w:rPr>
          <w:b/>
          <w:bCs/>
        </w:rPr>
        <w:t xml:space="preserve">Совет </w:t>
      </w:r>
      <w:r w:rsidRPr="00ED640F">
        <w:rPr>
          <w:b/>
        </w:rPr>
        <w:t>Спасского  сельского поселения</w:t>
      </w:r>
      <w:r w:rsidRPr="00ED640F">
        <w:rPr>
          <w:b/>
          <w:bCs/>
        </w:rPr>
        <w:t xml:space="preserve"> решил:</w:t>
      </w:r>
    </w:p>
    <w:p w:rsidR="009A1478" w:rsidRPr="00ED640F" w:rsidRDefault="009A1478" w:rsidP="00203F66">
      <w:pPr>
        <w:keepNext/>
        <w:rPr>
          <w:b/>
          <w:bCs/>
        </w:rPr>
      </w:pPr>
    </w:p>
    <w:p w:rsidR="00312DAD" w:rsidRDefault="00A92C86" w:rsidP="00203F66">
      <w:pPr>
        <w:ind w:firstLine="709"/>
        <w:jc w:val="both"/>
      </w:pPr>
      <w:r w:rsidRPr="00203F66">
        <w:rPr>
          <w:sz w:val="22"/>
          <w:szCs w:val="22"/>
        </w:rPr>
        <w:t xml:space="preserve">1. </w:t>
      </w:r>
      <w:r w:rsidR="001C650F">
        <w:rPr>
          <w:sz w:val="22"/>
          <w:szCs w:val="22"/>
        </w:rPr>
        <w:t xml:space="preserve"> </w:t>
      </w:r>
      <w:r w:rsidR="00312DAD">
        <w:rPr>
          <w:sz w:val="22"/>
          <w:szCs w:val="22"/>
        </w:rPr>
        <w:t xml:space="preserve">Внести изменения в </w:t>
      </w:r>
      <w:r w:rsidR="0070203E" w:rsidRPr="00661A39">
        <w:t xml:space="preserve">  </w:t>
      </w:r>
      <w:r w:rsidR="00EF22A1" w:rsidRPr="00661A39">
        <w:t>сформированный перечень</w:t>
      </w:r>
      <w:r w:rsidR="0070203E" w:rsidRPr="00661A39">
        <w:t xml:space="preserve"> </w:t>
      </w:r>
      <w:r w:rsidR="00EF22A1" w:rsidRPr="00661A39">
        <w:t xml:space="preserve"> </w:t>
      </w:r>
      <w:r w:rsidR="0070203E" w:rsidRPr="00661A39">
        <w:t>объектов</w:t>
      </w:r>
      <w:r w:rsidR="001C650F" w:rsidRPr="00661A39">
        <w:t xml:space="preserve">, </w:t>
      </w:r>
      <w:r w:rsidR="0070203E" w:rsidRPr="00661A39">
        <w:t xml:space="preserve">  </w:t>
      </w:r>
      <w:r w:rsidR="00661A39" w:rsidRPr="00661A39">
        <w:t xml:space="preserve">в </w:t>
      </w:r>
      <w:r w:rsidR="00DA07F6" w:rsidRPr="00661A39">
        <w:t xml:space="preserve"> том числе </w:t>
      </w:r>
      <w:r w:rsidR="0070203E" w:rsidRPr="00661A39">
        <w:t xml:space="preserve">дорог местного значения и  </w:t>
      </w:r>
      <w:r w:rsidR="00B93BAF" w:rsidRPr="00661A39">
        <w:t xml:space="preserve"> мест </w:t>
      </w:r>
      <w:r w:rsidR="00EF22A1" w:rsidRPr="00661A39">
        <w:t>общего пользования</w:t>
      </w:r>
      <w:r w:rsidR="00B93BAF" w:rsidRPr="00661A39">
        <w:t>, подлежащи</w:t>
      </w:r>
      <w:r w:rsidR="00767378" w:rsidRPr="00661A39">
        <w:t xml:space="preserve">х ремонту и реконструкции в </w:t>
      </w:r>
      <w:r w:rsidR="000F6D44">
        <w:t>2023</w:t>
      </w:r>
      <w:r w:rsidR="00FE0774">
        <w:t xml:space="preserve"> году</w:t>
      </w:r>
      <w:r w:rsidR="0070203E" w:rsidRPr="00661A39">
        <w:t>, за счет субсидии из областного бюджета</w:t>
      </w:r>
      <w:r w:rsidR="00312DAD">
        <w:t>.</w:t>
      </w:r>
    </w:p>
    <w:p w:rsidR="00B93BAF" w:rsidRPr="00661A39" w:rsidRDefault="00312DAD" w:rsidP="00203F66">
      <w:pPr>
        <w:ind w:firstLine="709"/>
        <w:jc w:val="both"/>
      </w:pPr>
      <w:r>
        <w:t xml:space="preserve">2. Утвердить </w:t>
      </w:r>
      <w:r w:rsidR="0071046A" w:rsidRPr="00661A39">
        <w:t xml:space="preserve"> </w:t>
      </w:r>
      <w:r w:rsidRPr="00661A39">
        <w:t xml:space="preserve">сформированный перечень  объектов,   в  том числе дорог местного значения и   мест общего пользования, подлежащих ремонту и реконструкции в </w:t>
      </w:r>
      <w:r>
        <w:t>2023 году</w:t>
      </w:r>
      <w:r w:rsidRPr="00661A39">
        <w:t xml:space="preserve">, за счет субсидии из областного бюджета </w:t>
      </w:r>
      <w:r>
        <w:t xml:space="preserve">в новой редакции. </w:t>
      </w:r>
      <w:r w:rsidR="0071046A" w:rsidRPr="00661A39">
        <w:t xml:space="preserve">(Приложение </w:t>
      </w:r>
      <w:r w:rsidR="00B93BAF" w:rsidRPr="00661A39">
        <w:t xml:space="preserve"> к настоящему решению).</w:t>
      </w:r>
    </w:p>
    <w:p w:rsidR="00A92C86" w:rsidRPr="00203F66" w:rsidRDefault="00312DAD" w:rsidP="00203F6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1C650F">
        <w:rPr>
          <w:sz w:val="22"/>
          <w:szCs w:val="22"/>
        </w:rPr>
        <w:t>.</w:t>
      </w:r>
      <w:r w:rsidR="00A92C86" w:rsidRPr="00203F66">
        <w:rPr>
          <w:sz w:val="22"/>
          <w:szCs w:val="22"/>
        </w:rPr>
        <w:t xml:space="preserve"> </w:t>
      </w:r>
      <w:r w:rsidR="001C650F">
        <w:rPr>
          <w:sz w:val="22"/>
          <w:szCs w:val="22"/>
        </w:rPr>
        <w:t xml:space="preserve"> </w:t>
      </w:r>
      <w:r w:rsidR="00A92C86" w:rsidRPr="00203F66">
        <w:rPr>
          <w:sz w:val="22"/>
          <w:szCs w:val="22"/>
        </w:rPr>
        <w:t>Направить настоящее решение Главе Спасского сельского поселения</w:t>
      </w:r>
      <w:r w:rsidR="001C650F">
        <w:rPr>
          <w:sz w:val="22"/>
          <w:szCs w:val="22"/>
        </w:rPr>
        <w:t xml:space="preserve"> (Главе Администрации)</w:t>
      </w:r>
      <w:r w:rsidR="00A92C86" w:rsidRPr="00203F66">
        <w:rPr>
          <w:sz w:val="22"/>
          <w:szCs w:val="22"/>
        </w:rPr>
        <w:t xml:space="preserve"> для подписания, опубликования в информационном бюллетене Спасского сельского поселения, размещения на официальном сайте муниципального образования «Спасское сельское поселение» в сети Интернет –   </w:t>
      </w:r>
      <w:proofErr w:type="spellStart"/>
      <w:r w:rsidR="00A92C86" w:rsidRPr="00203F66">
        <w:rPr>
          <w:sz w:val="22"/>
          <w:szCs w:val="22"/>
        </w:rPr>
        <w:t>www</w:t>
      </w:r>
      <w:proofErr w:type="spellEnd"/>
      <w:r w:rsidR="00A92C86" w:rsidRPr="00203F66">
        <w:rPr>
          <w:sz w:val="22"/>
          <w:szCs w:val="22"/>
        </w:rPr>
        <w:t>: spasskoe.tomsk.ru</w:t>
      </w:r>
      <w:r w:rsidR="001C650F">
        <w:rPr>
          <w:sz w:val="22"/>
          <w:szCs w:val="22"/>
        </w:rPr>
        <w:t>.</w:t>
      </w:r>
    </w:p>
    <w:p w:rsidR="00A92C86" w:rsidRPr="00203F66" w:rsidRDefault="00312DAD" w:rsidP="00203F66">
      <w:pPr>
        <w:keepNext/>
        <w:keepLines/>
        <w:shd w:val="clear" w:color="auto" w:fill="FFFFFF"/>
        <w:tabs>
          <w:tab w:val="left" w:pos="900"/>
          <w:tab w:val="left" w:pos="965"/>
          <w:tab w:val="num" w:pos="2025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A92C86" w:rsidRPr="00203F66">
        <w:rPr>
          <w:sz w:val="22"/>
          <w:szCs w:val="22"/>
        </w:rPr>
        <w:t>. Настоящее решение вступает в силу со дня официального опубликования</w:t>
      </w:r>
      <w:r w:rsidR="00203F66" w:rsidRPr="00203F66">
        <w:rPr>
          <w:sz w:val="22"/>
          <w:szCs w:val="22"/>
        </w:rPr>
        <w:t>.</w:t>
      </w:r>
    </w:p>
    <w:p w:rsidR="009A1478" w:rsidRDefault="009A1478" w:rsidP="00A92C86">
      <w:pPr>
        <w:keepNext/>
        <w:keepLines/>
        <w:spacing w:line="276" w:lineRule="auto"/>
        <w:ind w:left="12" w:firstLine="697"/>
        <w:jc w:val="both"/>
      </w:pPr>
    </w:p>
    <w:p w:rsidR="00203F66" w:rsidRPr="00ED640F" w:rsidRDefault="00203F66" w:rsidP="00A92C86">
      <w:pPr>
        <w:keepNext/>
        <w:keepLines/>
        <w:spacing w:line="276" w:lineRule="auto"/>
        <w:ind w:left="12" w:firstLine="697"/>
        <w:jc w:val="both"/>
      </w:pPr>
    </w:p>
    <w:p w:rsidR="009A1478" w:rsidRPr="005C7C63" w:rsidRDefault="00961F27" w:rsidP="005C7C63">
      <w:r>
        <w:t>П</w:t>
      </w:r>
      <w:r w:rsidR="004A57A5">
        <w:t>редседател</w:t>
      </w:r>
      <w:r>
        <w:t>ь</w:t>
      </w:r>
      <w:r w:rsidR="009A1478" w:rsidRPr="005C7C63">
        <w:t xml:space="preserve"> Совета</w:t>
      </w:r>
      <w:r w:rsidR="009A1478" w:rsidRPr="005C7C63">
        <w:tab/>
      </w:r>
      <w:r w:rsidR="009A1478" w:rsidRPr="005C7C63">
        <w:tab/>
      </w:r>
      <w:r w:rsidR="009A1478" w:rsidRPr="005C7C63">
        <w:tab/>
        <w:t xml:space="preserve">              </w:t>
      </w:r>
      <w:r w:rsidR="005C7C63">
        <w:tab/>
      </w:r>
      <w:r w:rsidR="005C7C63">
        <w:tab/>
      </w:r>
      <w:r w:rsidR="009A1478" w:rsidRPr="005C7C63">
        <w:t xml:space="preserve">                </w:t>
      </w:r>
      <w:r w:rsidR="009A1478" w:rsidRPr="005C7C63">
        <w:tab/>
      </w:r>
    </w:p>
    <w:p w:rsidR="009A1478" w:rsidRPr="005C7C63" w:rsidRDefault="009A1478" w:rsidP="005C7C63">
      <w:r w:rsidRPr="005C7C63">
        <w:t>Спасского сельского поселения</w:t>
      </w:r>
      <w:r w:rsidR="005C7C63" w:rsidRPr="005C7C63">
        <w:t xml:space="preserve"> </w:t>
      </w:r>
      <w:r w:rsidR="005C7C63">
        <w:tab/>
      </w:r>
      <w:r w:rsidR="005C7C63">
        <w:tab/>
      </w:r>
      <w:r w:rsidR="005C7C63">
        <w:tab/>
      </w:r>
      <w:r w:rsidR="005C7C63">
        <w:tab/>
      </w:r>
      <w:r w:rsidR="005C7C63">
        <w:tab/>
      </w:r>
      <w:r w:rsidR="005C7C63">
        <w:tab/>
      </w:r>
      <w:r w:rsidR="001C650F">
        <w:t xml:space="preserve">В.П. </w:t>
      </w:r>
      <w:proofErr w:type="spellStart"/>
      <w:r w:rsidR="001C650F">
        <w:t>Авдиевич</w:t>
      </w:r>
      <w:proofErr w:type="spellEnd"/>
    </w:p>
    <w:p w:rsidR="00203F66" w:rsidRDefault="00203F66" w:rsidP="005C7C63"/>
    <w:p w:rsidR="00203F66" w:rsidRDefault="00203F66" w:rsidP="005C7C63"/>
    <w:p w:rsidR="0070203E" w:rsidRDefault="0070203E" w:rsidP="0070203E">
      <w:pPr>
        <w:shd w:val="clear" w:color="auto" w:fill="FFFFFF"/>
        <w:tabs>
          <w:tab w:val="left" w:pos="965"/>
        </w:tabs>
        <w:jc w:val="both"/>
      </w:pPr>
      <w:r>
        <w:t>Г</w:t>
      </w:r>
      <w:r w:rsidRPr="00104527">
        <w:t>лав</w:t>
      </w:r>
      <w:r>
        <w:t>а</w:t>
      </w:r>
      <w:r w:rsidRPr="00104527">
        <w:t xml:space="preserve"> Спасского сельского поселения</w:t>
      </w:r>
    </w:p>
    <w:p w:rsidR="0070203E" w:rsidRDefault="0070203E" w:rsidP="0070203E">
      <w:pPr>
        <w:shd w:val="clear" w:color="auto" w:fill="FFFFFF"/>
        <w:tabs>
          <w:tab w:val="left" w:pos="965"/>
        </w:tabs>
        <w:jc w:val="both"/>
      </w:pPr>
      <w:r>
        <w:t>(Глава Администрации)</w:t>
      </w:r>
      <w:r w:rsidRPr="00104527">
        <w:tab/>
      </w:r>
      <w:r w:rsidRPr="00104527">
        <w:tab/>
      </w:r>
      <w:r>
        <w:tab/>
      </w:r>
      <w:r>
        <w:tab/>
      </w:r>
      <w:r w:rsidRPr="00104527">
        <w:tab/>
      </w:r>
      <w:r>
        <w:t xml:space="preserve">                       Е.Ю. Пшеленский</w:t>
      </w:r>
    </w:p>
    <w:p w:rsidR="00B30205" w:rsidRDefault="00B30205"/>
    <w:tbl>
      <w:tblPr>
        <w:tblW w:w="13640" w:type="dxa"/>
        <w:tblInd w:w="93" w:type="dxa"/>
        <w:tblLook w:val="04A0" w:firstRow="1" w:lastRow="0" w:firstColumn="1" w:lastColumn="0" w:noHBand="0" w:noVBand="1"/>
      </w:tblPr>
      <w:tblGrid>
        <w:gridCol w:w="960"/>
        <w:gridCol w:w="1500"/>
        <w:gridCol w:w="2300"/>
        <w:gridCol w:w="2440"/>
        <w:gridCol w:w="2260"/>
        <w:gridCol w:w="2040"/>
        <w:gridCol w:w="2140"/>
      </w:tblGrid>
      <w:tr w:rsidR="00B30205" w:rsidTr="0016711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0205" w:rsidRPr="00A92053" w:rsidRDefault="00B30205" w:rsidP="00C1649D">
            <w:pPr>
              <w:rPr>
                <w:color w:val="000000"/>
              </w:rPr>
            </w:pPr>
          </w:p>
        </w:tc>
      </w:tr>
      <w:tr w:rsidR="00B30205" w:rsidTr="0016711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0205" w:rsidRPr="00A92053" w:rsidRDefault="00B30205" w:rsidP="00C1649D">
            <w:pPr>
              <w:rPr>
                <w:color w:val="000000"/>
              </w:rPr>
            </w:pPr>
          </w:p>
        </w:tc>
      </w:tr>
      <w:tr w:rsidR="00B30205" w:rsidTr="00167118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0205" w:rsidRPr="00A92053" w:rsidRDefault="00B30205" w:rsidP="00C1649D">
            <w:pPr>
              <w:rPr>
                <w:color w:val="000000"/>
              </w:rPr>
            </w:pPr>
          </w:p>
        </w:tc>
      </w:tr>
    </w:tbl>
    <w:p w:rsidR="00B30205" w:rsidRDefault="00B30205"/>
    <w:p w:rsidR="002F514C" w:rsidRDefault="002F514C"/>
    <w:p w:rsidR="000F6D44" w:rsidRDefault="000F6D44"/>
    <w:p w:rsidR="002F514C" w:rsidRDefault="002F514C"/>
    <w:p w:rsidR="002F514C" w:rsidRDefault="002F514C"/>
    <w:p w:rsidR="002F514C" w:rsidRDefault="002F514C"/>
    <w:p w:rsidR="00FC2562" w:rsidRDefault="00FC2562" w:rsidP="00FC2562">
      <w:pPr>
        <w:ind w:left="4248"/>
        <w:jc w:val="right"/>
      </w:pPr>
      <w:r>
        <w:t xml:space="preserve">Приложение   к решению                                                                                                             </w:t>
      </w:r>
    </w:p>
    <w:p w:rsidR="00FC2562" w:rsidRDefault="00FC2562" w:rsidP="00FC2562">
      <w:pPr>
        <w:ind w:left="4320"/>
        <w:jc w:val="right"/>
      </w:pPr>
      <w:r>
        <w:t xml:space="preserve">                    Совета Спасского </w:t>
      </w:r>
    </w:p>
    <w:p w:rsidR="00FC2562" w:rsidRDefault="00FC2562" w:rsidP="00FC2562">
      <w:pPr>
        <w:ind w:left="4320"/>
        <w:jc w:val="right"/>
      </w:pPr>
      <w:r>
        <w:t xml:space="preserve">                    сельского поселения </w:t>
      </w:r>
    </w:p>
    <w:p w:rsidR="00FC2562" w:rsidRDefault="00FC2562" w:rsidP="00FC2562">
      <w:pPr>
        <w:jc w:val="right"/>
      </w:pPr>
      <w:r>
        <w:t xml:space="preserve">                                                                                     от 18 ноября.2022 № 12</w:t>
      </w:r>
    </w:p>
    <w:p w:rsidR="00FC2562" w:rsidRDefault="00FC2562" w:rsidP="00FC2562">
      <w:pPr>
        <w:tabs>
          <w:tab w:val="left" w:pos="851"/>
          <w:tab w:val="left" w:pos="6375"/>
        </w:tabs>
        <w:autoSpaceDE w:val="0"/>
        <w:autoSpaceDN w:val="0"/>
        <w:adjustRightInd w:val="0"/>
        <w:spacing w:line="200" w:lineRule="atLeast"/>
        <w:ind w:firstLine="567"/>
      </w:pPr>
      <w:r>
        <w:tab/>
      </w:r>
      <w:r>
        <w:tab/>
      </w:r>
    </w:p>
    <w:p w:rsidR="00FC2562" w:rsidRDefault="00FC2562" w:rsidP="00FC2562">
      <w:pPr>
        <w:tabs>
          <w:tab w:val="left" w:pos="851"/>
        </w:tabs>
        <w:autoSpaceDE w:val="0"/>
        <w:autoSpaceDN w:val="0"/>
        <w:adjustRightInd w:val="0"/>
        <w:spacing w:line="200" w:lineRule="atLeast"/>
        <w:ind w:firstLine="567"/>
        <w:jc w:val="center"/>
        <w:rPr>
          <w:b/>
        </w:rPr>
      </w:pPr>
      <w:r>
        <w:rPr>
          <w:b/>
        </w:rPr>
        <w:t xml:space="preserve">ПЕРЕЧЕНЬ </w:t>
      </w:r>
    </w:p>
    <w:p w:rsidR="00FC2562" w:rsidRDefault="00FC2562" w:rsidP="00FC2562">
      <w:pPr>
        <w:tabs>
          <w:tab w:val="left" w:pos="851"/>
        </w:tabs>
        <w:autoSpaceDE w:val="0"/>
        <w:autoSpaceDN w:val="0"/>
        <w:adjustRightInd w:val="0"/>
        <w:spacing w:line="200" w:lineRule="atLeast"/>
        <w:ind w:firstLine="567"/>
        <w:jc w:val="center"/>
        <w:rPr>
          <w:b/>
        </w:rPr>
      </w:pPr>
      <w:r>
        <w:rPr>
          <w:b/>
        </w:rPr>
        <w:t>Объектов, в том числе дорог местного значения и   мест общего пользования,   подлежащих ремонту и реконструкции</w:t>
      </w:r>
      <w:r>
        <w:t xml:space="preserve"> </w:t>
      </w:r>
      <w:r>
        <w:rPr>
          <w:b/>
        </w:rPr>
        <w:t xml:space="preserve">в 2023 году за счет   </w:t>
      </w:r>
      <w:r>
        <w:t xml:space="preserve"> </w:t>
      </w:r>
      <w:r>
        <w:rPr>
          <w:b/>
        </w:rPr>
        <w:t>субсидии из областного бюджета в новой редакции</w:t>
      </w: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3"/>
        <w:gridCol w:w="2819"/>
        <w:gridCol w:w="2572"/>
        <w:gridCol w:w="1276"/>
      </w:tblGrid>
      <w:tr w:rsidR="00FC2562" w:rsidTr="00FC2562">
        <w:trPr>
          <w:trHeight w:val="613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C2562" w:rsidRDefault="00FC25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Объекты ремонта </w:t>
            </w:r>
            <w:r>
              <w:rPr>
                <w:b/>
              </w:rPr>
              <w:t>в 2023 году за счет субсидии из областного бюджета</w:t>
            </w:r>
          </w:p>
        </w:tc>
      </w:tr>
      <w:tr w:rsidR="00FC2562" w:rsidTr="00FC2562">
        <w:trPr>
          <w:trHeight w:val="6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562" w:rsidRDefault="00FC2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562" w:rsidRDefault="00FC2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адрес объекта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562" w:rsidRDefault="00FC2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Протяженность/ширина дорожного полотна подлежащего ремонту, </w:t>
            </w:r>
            <w:proofErr w:type="gramStart"/>
            <w:r>
              <w:rPr>
                <w:color w:val="000000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2562" w:rsidRDefault="00FC2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 дорожного полотна</w:t>
            </w:r>
          </w:p>
        </w:tc>
      </w:tr>
      <w:tr w:rsidR="00FC2562" w:rsidTr="00FC2562">
        <w:trPr>
          <w:trHeight w:val="6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562" w:rsidRDefault="00FC25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дорог местного значения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562" w:rsidRDefault="00FC2562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с. Вершинино 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по</w:t>
            </w:r>
            <w:proofErr w:type="gramEnd"/>
          </w:p>
          <w:p w:rsidR="00FC2562" w:rsidRDefault="00FC2562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Сидоренко</w:t>
            </w:r>
          </w:p>
          <w:p w:rsidR="00FC2562" w:rsidRDefault="00FC256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от №1 до № 5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562" w:rsidRDefault="00FC2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Ширина дорожного покрытия 5,0 м, </w:t>
            </w:r>
          </w:p>
          <w:p w:rsidR="00FC2562" w:rsidRDefault="00FC2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протяженность 108 м. (требует ремонта </w:t>
            </w:r>
            <w:r>
              <w:rPr>
                <w:color w:val="000000" w:themeColor="text1"/>
                <w:sz w:val="22"/>
                <w:szCs w:val="22"/>
              </w:rPr>
              <w:t>540 м</w:t>
            </w:r>
            <w:r>
              <w:rPr>
                <w:color w:val="000000"/>
                <w:sz w:val="22"/>
                <w:szCs w:val="22"/>
              </w:rPr>
              <w:t>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C2562" w:rsidRDefault="00FC256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асфальто</w:t>
            </w:r>
            <w:proofErr w:type="spellEnd"/>
            <w:r>
              <w:rPr>
                <w:color w:val="000000"/>
                <w:sz w:val="22"/>
                <w:szCs w:val="22"/>
              </w:rPr>
              <w:t>-бетон</w:t>
            </w:r>
            <w:proofErr w:type="gramEnd"/>
          </w:p>
        </w:tc>
      </w:tr>
      <w:tr w:rsidR="00FC2562" w:rsidTr="00FC2562">
        <w:trPr>
          <w:trHeight w:val="63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C2562" w:rsidRDefault="00FC25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дорог местного значения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2562" w:rsidRDefault="00FC2562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с. Вершинино 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по</w:t>
            </w:r>
            <w:proofErr w:type="gramEnd"/>
          </w:p>
          <w:p w:rsidR="00FC2562" w:rsidRDefault="00FC2562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Солнечная </w:t>
            </w:r>
          </w:p>
          <w:p w:rsidR="00FC2562" w:rsidRDefault="00FC2562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от д.№1 до №7</w:t>
            </w:r>
          </w:p>
          <w:p w:rsidR="00FC2562" w:rsidRDefault="00FC2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C2562" w:rsidRDefault="00FC256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Ширина дорожного покрытия 5,0 м, протяженность 185 м. (требует ремонта</w:t>
            </w:r>
            <w:proofErr w:type="gramEnd"/>
          </w:p>
          <w:p w:rsidR="00FC2562" w:rsidRDefault="00FC256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925  м²)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C2562" w:rsidRDefault="00FC256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асфальто</w:t>
            </w:r>
            <w:proofErr w:type="spellEnd"/>
            <w:r>
              <w:rPr>
                <w:color w:val="000000"/>
                <w:sz w:val="22"/>
                <w:szCs w:val="22"/>
              </w:rPr>
              <w:t>-бетон</w:t>
            </w:r>
            <w:proofErr w:type="gramEnd"/>
          </w:p>
        </w:tc>
      </w:tr>
      <w:tr w:rsidR="00FC2562" w:rsidTr="00FC2562">
        <w:trPr>
          <w:trHeight w:val="40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562" w:rsidRDefault="00FC25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дорог местного значения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562" w:rsidRDefault="00FC2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Вершинино, подъезд  от д.№2 по </w:t>
            </w: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олодежная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 а/д «Томск-</w:t>
            </w:r>
            <w:proofErr w:type="spellStart"/>
            <w:r>
              <w:rPr>
                <w:color w:val="000000"/>
                <w:sz w:val="22"/>
                <w:szCs w:val="22"/>
              </w:rPr>
              <w:t>Ярское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562" w:rsidRDefault="00FC2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Ширина дорожного покрытия 6 м,</w:t>
            </w:r>
          </w:p>
          <w:p w:rsidR="00FC2562" w:rsidRDefault="00FC2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протяженность 160 м. (требует ремонта </w:t>
            </w:r>
            <w:r>
              <w:rPr>
                <w:color w:val="000000" w:themeColor="text1"/>
                <w:sz w:val="22"/>
                <w:szCs w:val="22"/>
              </w:rPr>
              <w:t>960 м</w:t>
            </w:r>
            <w:r>
              <w:rPr>
                <w:color w:val="000000"/>
                <w:sz w:val="22"/>
                <w:szCs w:val="22"/>
              </w:rPr>
              <w:t>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C2562" w:rsidRDefault="00FC256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асфальто</w:t>
            </w:r>
            <w:proofErr w:type="spellEnd"/>
            <w:r>
              <w:rPr>
                <w:color w:val="000000"/>
                <w:sz w:val="22"/>
                <w:szCs w:val="22"/>
              </w:rPr>
              <w:t>-бетон</w:t>
            </w:r>
            <w:proofErr w:type="gramEnd"/>
          </w:p>
        </w:tc>
      </w:tr>
      <w:tr w:rsidR="00FC2562" w:rsidTr="00FC2562">
        <w:trPr>
          <w:trHeight w:val="40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2562" w:rsidRDefault="00FC2562">
            <w:r>
              <w:rPr>
                <w:color w:val="000000"/>
                <w:sz w:val="22"/>
                <w:szCs w:val="22"/>
              </w:rPr>
              <w:t>Ремонт дорог местного значения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562" w:rsidRDefault="00FC2562">
            <w:r>
              <w:rPr>
                <w:color w:val="000000"/>
                <w:sz w:val="22"/>
                <w:szCs w:val="22"/>
              </w:rPr>
              <w:t>с. Коларово, подъезд  с  а/д «Томск-</w:t>
            </w:r>
            <w:proofErr w:type="spellStart"/>
            <w:r>
              <w:rPr>
                <w:color w:val="000000"/>
                <w:sz w:val="22"/>
                <w:szCs w:val="22"/>
              </w:rPr>
              <w:t>Ярское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» </w:t>
            </w:r>
          </w:p>
          <w:p w:rsidR="00FC2562" w:rsidRDefault="00FC2562">
            <w:pPr>
              <w:jc w:val="both"/>
            </w:pPr>
            <w:r>
              <w:t>ул. Новая от д. 1б до д. 16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562" w:rsidRDefault="00FC2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Ширина дорожного покрытия 5 м,</w:t>
            </w:r>
          </w:p>
          <w:p w:rsidR="00FC2562" w:rsidRDefault="00FC2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протяженность </w:t>
            </w:r>
            <w:r>
              <w:rPr>
                <w:color w:val="000000" w:themeColor="text1"/>
                <w:sz w:val="22"/>
                <w:szCs w:val="22"/>
              </w:rPr>
              <w:t>350 м</w:t>
            </w:r>
            <w:r>
              <w:rPr>
                <w:color w:val="FF0000"/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C2562" w:rsidRDefault="00FC2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щебень</w:t>
            </w:r>
          </w:p>
        </w:tc>
      </w:tr>
      <w:tr w:rsidR="00FC2562" w:rsidTr="00FC2562">
        <w:trPr>
          <w:trHeight w:val="40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2562" w:rsidRDefault="00FC2562">
            <w:r>
              <w:rPr>
                <w:color w:val="000000"/>
                <w:sz w:val="22"/>
                <w:szCs w:val="22"/>
              </w:rPr>
              <w:t>Ремонт дорог местного значения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562" w:rsidRDefault="00FC2562">
            <w:r>
              <w:t>с. Коларово</w:t>
            </w:r>
          </w:p>
          <w:p w:rsidR="00FC2562" w:rsidRDefault="00FC2562">
            <w:hyperlink r:id="rId5" w:tgtFrame="_blank" w:history="1">
              <w:r>
                <w:rPr>
                  <w:rStyle w:val="a6"/>
                </w:rPr>
                <w:t>пер. Школьный, от д. 6-1</w:t>
              </w:r>
            </w:hyperlink>
            <w:r>
              <w:t xml:space="preserve"> до д. 1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562" w:rsidRDefault="00FC2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Ширина дорожного покрытия 6 м,</w:t>
            </w:r>
          </w:p>
          <w:p w:rsidR="00FC2562" w:rsidRDefault="00FC2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протяженность </w:t>
            </w:r>
            <w:r>
              <w:rPr>
                <w:color w:val="000000" w:themeColor="text1"/>
                <w:sz w:val="22"/>
                <w:szCs w:val="22"/>
              </w:rPr>
              <w:t>180 м</w:t>
            </w:r>
            <w:r>
              <w:rPr>
                <w:color w:val="FF0000"/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C2562" w:rsidRDefault="00FC2562">
            <w:r>
              <w:rPr>
                <w:color w:val="000000"/>
                <w:sz w:val="22"/>
                <w:szCs w:val="22"/>
              </w:rPr>
              <w:t>щебень</w:t>
            </w:r>
          </w:p>
        </w:tc>
      </w:tr>
      <w:tr w:rsidR="00FC2562" w:rsidTr="00FC2562">
        <w:trPr>
          <w:trHeight w:val="40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2562" w:rsidRDefault="00FC2562">
            <w:r>
              <w:rPr>
                <w:color w:val="000000"/>
                <w:sz w:val="22"/>
                <w:szCs w:val="22"/>
              </w:rPr>
              <w:t>Ремонт дорог местного значения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562" w:rsidRDefault="00FC2562">
            <w:r>
              <w:t>с. Коларово</w:t>
            </w:r>
          </w:p>
          <w:p w:rsidR="00FC2562" w:rsidRDefault="00FC2562">
            <w:hyperlink r:id="rId6" w:tgtFrame="_blank" w:history="1">
              <w:r>
                <w:rPr>
                  <w:rStyle w:val="a6"/>
                </w:rPr>
                <w:t xml:space="preserve">ул. Советская, от д. </w:t>
              </w:r>
              <w:hyperlink r:id="rId7" w:tgtFrame="_blank" w:history="1">
                <w:r>
                  <w:rPr>
                    <w:rStyle w:val="a6"/>
                  </w:rPr>
                  <w:t>21-1</w:t>
                </w:r>
              </w:hyperlink>
            </w:hyperlink>
            <w:r>
              <w:t xml:space="preserve"> до д. 85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562" w:rsidRDefault="00FC2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Ширина дорожного покрытия 6 м,</w:t>
            </w:r>
          </w:p>
          <w:p w:rsidR="00FC2562" w:rsidRDefault="00FC2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протяженность </w:t>
            </w:r>
            <w:r>
              <w:rPr>
                <w:color w:val="000000" w:themeColor="text1"/>
                <w:sz w:val="22"/>
                <w:szCs w:val="22"/>
              </w:rPr>
              <w:t>1080 м.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C2562" w:rsidRDefault="00FC2562">
            <w:r>
              <w:rPr>
                <w:color w:val="000000"/>
                <w:sz w:val="22"/>
                <w:szCs w:val="22"/>
              </w:rPr>
              <w:t>щебень</w:t>
            </w:r>
          </w:p>
        </w:tc>
      </w:tr>
      <w:tr w:rsidR="00FC2562" w:rsidTr="00FC2562">
        <w:trPr>
          <w:trHeight w:val="40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2562" w:rsidRDefault="00FC2562">
            <w:r>
              <w:rPr>
                <w:color w:val="000000"/>
                <w:sz w:val="22"/>
                <w:szCs w:val="22"/>
              </w:rPr>
              <w:t>Ремонт дорог местного значения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562" w:rsidRDefault="00FC2562">
            <w:r>
              <w:t>с. Коларово</w:t>
            </w:r>
          </w:p>
          <w:p w:rsidR="00FC2562" w:rsidRDefault="00FC2562">
            <w:hyperlink r:id="rId8" w:tgtFrame="_blank" w:history="1">
              <w:hyperlink r:id="rId9" w:tgtFrame="_blank" w:history="1">
                <w:r>
                  <w:rPr>
                    <w:rStyle w:val="a6"/>
                  </w:rPr>
                  <w:t>ул. Центральная</w:t>
                </w:r>
              </w:hyperlink>
              <w:r>
                <w:rPr>
                  <w:rStyle w:val="a6"/>
                </w:rPr>
                <w:t>, от д. 5-2</w:t>
              </w:r>
            </w:hyperlink>
            <w:r>
              <w:t xml:space="preserve"> до </w:t>
            </w:r>
            <w:hyperlink r:id="rId10" w:tgtFrame="_blank" w:history="1">
              <w:r>
                <w:rPr>
                  <w:rStyle w:val="a6"/>
                </w:rPr>
                <w:t xml:space="preserve">ул. Набережная, </w:t>
              </w:r>
            </w:hyperlink>
            <w:r>
              <w:t>д. 7-2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562" w:rsidRDefault="00FC2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Ширина дорожного покрытия 5 м,</w:t>
            </w:r>
          </w:p>
          <w:p w:rsidR="00FC2562" w:rsidRDefault="00FC2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протяженность </w:t>
            </w:r>
            <w:r>
              <w:rPr>
                <w:color w:val="000000" w:themeColor="text1"/>
                <w:sz w:val="22"/>
                <w:szCs w:val="22"/>
              </w:rPr>
              <w:t>300 м</w:t>
            </w:r>
            <w:r>
              <w:rPr>
                <w:color w:val="FF0000"/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C2562" w:rsidRDefault="00FC2562">
            <w:r>
              <w:rPr>
                <w:color w:val="000000"/>
                <w:sz w:val="22"/>
                <w:szCs w:val="22"/>
              </w:rPr>
              <w:t>щебень</w:t>
            </w:r>
          </w:p>
        </w:tc>
      </w:tr>
      <w:tr w:rsidR="00FC2562" w:rsidTr="00FC2562">
        <w:trPr>
          <w:trHeight w:val="40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2562" w:rsidRDefault="00FC2562">
            <w:r>
              <w:rPr>
                <w:color w:val="000000"/>
                <w:sz w:val="22"/>
                <w:szCs w:val="22"/>
              </w:rPr>
              <w:t>Ремонт дорог местного значения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562" w:rsidRDefault="00FC2562">
            <w:pPr>
              <w:rPr>
                <w:rStyle w:val="a6"/>
                <w:color w:val="auto"/>
                <w:u w:val="none"/>
              </w:rPr>
            </w:pPr>
            <w:r>
              <w:t>с. Коларово</w:t>
            </w:r>
          </w:p>
          <w:p w:rsidR="00FC2562" w:rsidRDefault="00FC2562">
            <w:hyperlink r:id="rId11" w:tgtFrame="_blank" w:history="1">
              <w:r>
                <w:rPr>
                  <w:rStyle w:val="a6"/>
                </w:rPr>
                <w:t>ул. Энтузиастов, от д. 48 б</w:t>
              </w:r>
            </w:hyperlink>
            <w:r>
              <w:t xml:space="preserve"> до д. 62 б и от д.48 до уч.37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562" w:rsidRDefault="00FC2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Ширина дорожного покрытия 6 м,</w:t>
            </w:r>
          </w:p>
          <w:p w:rsidR="00FC2562" w:rsidRDefault="00FC2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протяженность 143</w:t>
            </w:r>
            <w:r>
              <w:rPr>
                <w:color w:val="000000" w:themeColor="text1"/>
                <w:sz w:val="22"/>
                <w:szCs w:val="22"/>
              </w:rPr>
              <w:t>0 м</w:t>
            </w:r>
            <w:r>
              <w:rPr>
                <w:color w:val="FF0000"/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C2562" w:rsidRDefault="00FC2562">
            <w:r>
              <w:rPr>
                <w:color w:val="000000"/>
                <w:sz w:val="22"/>
                <w:szCs w:val="22"/>
              </w:rPr>
              <w:t>щебень</w:t>
            </w:r>
          </w:p>
        </w:tc>
      </w:tr>
      <w:tr w:rsidR="00FC2562" w:rsidTr="00FC2562">
        <w:trPr>
          <w:trHeight w:val="40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2562" w:rsidRDefault="00FC2562">
            <w:r>
              <w:rPr>
                <w:color w:val="000000"/>
                <w:sz w:val="22"/>
                <w:szCs w:val="22"/>
              </w:rPr>
              <w:t>Ремонт дорог местного значения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562" w:rsidRDefault="00FC2562">
            <w:r>
              <w:t>с. Вершинино,</w:t>
            </w:r>
          </w:p>
          <w:p w:rsidR="00FC2562" w:rsidRDefault="00FC2562">
            <w:r>
              <w:t>ул. Центральная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562" w:rsidRDefault="00FC2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Ширина дорожного покрытия 6 м,</w:t>
            </w:r>
          </w:p>
          <w:p w:rsidR="00FC2562" w:rsidRDefault="00FC2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протяженность </w:t>
            </w:r>
            <w:r>
              <w:rPr>
                <w:color w:val="000000" w:themeColor="text1"/>
                <w:sz w:val="22"/>
                <w:szCs w:val="22"/>
              </w:rPr>
              <w:t>770 м</w:t>
            </w:r>
            <w:r>
              <w:rPr>
                <w:color w:val="FF0000"/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C2562" w:rsidRDefault="00FC2562">
            <w:r>
              <w:rPr>
                <w:color w:val="000000"/>
                <w:sz w:val="22"/>
                <w:szCs w:val="22"/>
              </w:rPr>
              <w:t>щебень</w:t>
            </w:r>
          </w:p>
        </w:tc>
      </w:tr>
      <w:tr w:rsidR="00FC2562" w:rsidTr="00FC2562">
        <w:trPr>
          <w:trHeight w:val="40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562" w:rsidRDefault="00FC25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дорог местного значения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562" w:rsidRDefault="00FC2562">
            <w:r>
              <w:t>с. Вершинино,</w:t>
            </w:r>
          </w:p>
          <w:p w:rsidR="00FC2562" w:rsidRDefault="00FC2562">
            <w:hyperlink r:id="rId12" w:tgtFrame="_blank" w:history="1">
              <w:r>
                <w:rPr>
                  <w:rStyle w:val="a6"/>
                </w:rPr>
                <w:t>ул. Советская</w:t>
              </w:r>
            </w:hyperlink>
            <w:r>
              <w:t>, от д. 84-2 до ул. Новой, 5в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562" w:rsidRDefault="00FC2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Ширина дорожного покрытия 4 м,</w:t>
            </w:r>
          </w:p>
          <w:p w:rsidR="00FC2562" w:rsidRDefault="00FC2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протяженность </w:t>
            </w:r>
            <w:r>
              <w:rPr>
                <w:color w:val="000000" w:themeColor="text1"/>
                <w:sz w:val="22"/>
                <w:szCs w:val="22"/>
              </w:rPr>
              <w:t>160 м</w:t>
            </w:r>
            <w:r>
              <w:rPr>
                <w:color w:val="FF0000"/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C2562" w:rsidRDefault="00FC2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щебень</w:t>
            </w:r>
          </w:p>
        </w:tc>
      </w:tr>
      <w:tr w:rsidR="00FC2562" w:rsidTr="00FC2562">
        <w:trPr>
          <w:trHeight w:val="40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562" w:rsidRDefault="00FC25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дорог местного значения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562" w:rsidRDefault="00FC2562">
            <w:r>
              <w:t xml:space="preserve">с. Яр, от </w:t>
            </w:r>
            <w:proofErr w:type="spellStart"/>
            <w:r>
              <w:t>ул</w:t>
            </w:r>
            <w:proofErr w:type="gramStart"/>
            <w:r>
              <w:t>.Ч</w:t>
            </w:r>
            <w:proofErr w:type="gramEnd"/>
            <w:r>
              <w:t>ехова</w:t>
            </w:r>
            <w:proofErr w:type="spellEnd"/>
            <w:r>
              <w:t>, д. 5а до ул. Чехова д. 9/2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562" w:rsidRDefault="00FC2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Ширина дорожного покрытия 5 м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C2562" w:rsidRDefault="00FC256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асфальто</w:t>
            </w:r>
            <w:proofErr w:type="spellEnd"/>
            <w:r>
              <w:rPr>
                <w:color w:val="000000"/>
                <w:sz w:val="22"/>
                <w:szCs w:val="22"/>
              </w:rPr>
              <w:t>-бетон</w:t>
            </w:r>
            <w:proofErr w:type="gramEnd"/>
          </w:p>
        </w:tc>
      </w:tr>
    </w:tbl>
    <w:p w:rsidR="002167B8" w:rsidRPr="00263099" w:rsidRDefault="002167B8" w:rsidP="00FC2562">
      <w:pPr>
        <w:ind w:left="4248"/>
        <w:jc w:val="right"/>
      </w:pPr>
      <w:bookmarkStart w:id="0" w:name="_GoBack"/>
      <w:bookmarkEnd w:id="0"/>
    </w:p>
    <w:sectPr w:rsidR="002167B8" w:rsidRPr="00263099" w:rsidSect="00203F6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1478"/>
    <w:rsid w:val="00083721"/>
    <w:rsid w:val="00087BDD"/>
    <w:rsid w:val="000A5D8D"/>
    <w:rsid w:val="000F6D44"/>
    <w:rsid w:val="00104858"/>
    <w:rsid w:val="00142B99"/>
    <w:rsid w:val="00152C00"/>
    <w:rsid w:val="00167118"/>
    <w:rsid w:val="00167805"/>
    <w:rsid w:val="001C650F"/>
    <w:rsid w:val="00203F66"/>
    <w:rsid w:val="002167B8"/>
    <w:rsid w:val="002220B5"/>
    <w:rsid w:val="0024073E"/>
    <w:rsid w:val="00244E02"/>
    <w:rsid w:val="00246281"/>
    <w:rsid w:val="00263099"/>
    <w:rsid w:val="00273919"/>
    <w:rsid w:val="002A73F8"/>
    <w:rsid w:val="002D6C31"/>
    <w:rsid w:val="002F514C"/>
    <w:rsid w:val="00302B71"/>
    <w:rsid w:val="00312DAD"/>
    <w:rsid w:val="00314E7E"/>
    <w:rsid w:val="003378C2"/>
    <w:rsid w:val="00354D6C"/>
    <w:rsid w:val="00382F47"/>
    <w:rsid w:val="003C0631"/>
    <w:rsid w:val="003F0019"/>
    <w:rsid w:val="003F7863"/>
    <w:rsid w:val="004102AF"/>
    <w:rsid w:val="004607C1"/>
    <w:rsid w:val="00460E47"/>
    <w:rsid w:val="004A57A5"/>
    <w:rsid w:val="004C52BF"/>
    <w:rsid w:val="004F2D87"/>
    <w:rsid w:val="005052D8"/>
    <w:rsid w:val="00577A2D"/>
    <w:rsid w:val="005C7C63"/>
    <w:rsid w:val="005D04DA"/>
    <w:rsid w:val="00622A53"/>
    <w:rsid w:val="00660A92"/>
    <w:rsid w:val="00661A39"/>
    <w:rsid w:val="0067458F"/>
    <w:rsid w:val="00685D2E"/>
    <w:rsid w:val="0070203E"/>
    <w:rsid w:val="0071046A"/>
    <w:rsid w:val="0074691C"/>
    <w:rsid w:val="0075186F"/>
    <w:rsid w:val="00754E2E"/>
    <w:rsid w:val="00767378"/>
    <w:rsid w:val="00833CAD"/>
    <w:rsid w:val="00853199"/>
    <w:rsid w:val="008A14BE"/>
    <w:rsid w:val="008C096D"/>
    <w:rsid w:val="00933F39"/>
    <w:rsid w:val="00961095"/>
    <w:rsid w:val="00961F27"/>
    <w:rsid w:val="00982EDF"/>
    <w:rsid w:val="00995DA3"/>
    <w:rsid w:val="009A1478"/>
    <w:rsid w:val="009B76CC"/>
    <w:rsid w:val="00A07117"/>
    <w:rsid w:val="00A14834"/>
    <w:rsid w:val="00A429DF"/>
    <w:rsid w:val="00A71AC6"/>
    <w:rsid w:val="00A92C86"/>
    <w:rsid w:val="00AA0C8D"/>
    <w:rsid w:val="00AA2763"/>
    <w:rsid w:val="00AC5AF6"/>
    <w:rsid w:val="00B30205"/>
    <w:rsid w:val="00B87949"/>
    <w:rsid w:val="00B93BAF"/>
    <w:rsid w:val="00BD2078"/>
    <w:rsid w:val="00C067C0"/>
    <w:rsid w:val="00C1649D"/>
    <w:rsid w:val="00C735D6"/>
    <w:rsid w:val="00CB74BC"/>
    <w:rsid w:val="00CE42EE"/>
    <w:rsid w:val="00D129B8"/>
    <w:rsid w:val="00D20648"/>
    <w:rsid w:val="00D415C7"/>
    <w:rsid w:val="00D74957"/>
    <w:rsid w:val="00D84D36"/>
    <w:rsid w:val="00DA07F6"/>
    <w:rsid w:val="00DC1E66"/>
    <w:rsid w:val="00DD48EE"/>
    <w:rsid w:val="00DE6957"/>
    <w:rsid w:val="00E01CA6"/>
    <w:rsid w:val="00E2418F"/>
    <w:rsid w:val="00E26BD3"/>
    <w:rsid w:val="00E27E02"/>
    <w:rsid w:val="00E46912"/>
    <w:rsid w:val="00E52898"/>
    <w:rsid w:val="00E60833"/>
    <w:rsid w:val="00E80754"/>
    <w:rsid w:val="00E85412"/>
    <w:rsid w:val="00EF22A1"/>
    <w:rsid w:val="00F039AD"/>
    <w:rsid w:val="00F14668"/>
    <w:rsid w:val="00F157B6"/>
    <w:rsid w:val="00F57BAD"/>
    <w:rsid w:val="00F6070E"/>
    <w:rsid w:val="00F60AB3"/>
    <w:rsid w:val="00F6217C"/>
    <w:rsid w:val="00F768ED"/>
    <w:rsid w:val="00F86218"/>
    <w:rsid w:val="00FC2562"/>
    <w:rsid w:val="00FC3DEE"/>
    <w:rsid w:val="00FE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57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A57A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C1649D"/>
    <w:rPr>
      <w:color w:val="808080"/>
    </w:rPr>
  </w:style>
  <w:style w:type="character" w:styleId="a6">
    <w:name w:val="Hyperlink"/>
    <w:basedOn w:val="a0"/>
    <w:uiPriority w:val="99"/>
    <w:unhideWhenUsed/>
    <w:rsid w:val="00FC25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70:14:0300013:113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grp365.org/reestr?egrp=70:14:0300013:1119" TargetMode="External"/><Relationship Id="rId12" Type="http://schemas.openxmlformats.org/officeDocument/2006/relationships/hyperlink" Target="https://egrp365.org/reestr?egrp=70:14:0308002:108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grp365.org/reestr?egrp=70:14:0300013:1139" TargetMode="External"/><Relationship Id="rId11" Type="http://schemas.openxmlformats.org/officeDocument/2006/relationships/hyperlink" Target="https://egrp365.org/reestr?egrp=70:14:0300013:1139" TargetMode="External"/><Relationship Id="rId5" Type="http://schemas.openxmlformats.org/officeDocument/2006/relationships/hyperlink" Target="https://egrp365.org/reestr?egrp=70:14:0300013:1139" TargetMode="External"/><Relationship Id="rId10" Type="http://schemas.openxmlformats.org/officeDocument/2006/relationships/hyperlink" Target="https://egrp365.org/reestr?egrp=70:14:0300013:3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rp365.org/reestr?egrp=70:14:0300013:4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545</Words>
  <Characters>4332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22</cp:revision>
  <cp:lastPrinted>2023-03-28T04:17:00Z</cp:lastPrinted>
  <dcterms:created xsi:type="dcterms:W3CDTF">2021-09-09T03:13:00Z</dcterms:created>
  <dcterms:modified xsi:type="dcterms:W3CDTF">2023-03-31T07:43:00Z</dcterms:modified>
</cp:coreProperties>
</file>