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A9" w:rsidRPr="00C10A05" w:rsidRDefault="001949A9" w:rsidP="001949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0A0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1949A9" w:rsidRPr="00C10A05" w:rsidRDefault="001949A9" w:rsidP="001949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0A0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СПАССКОЕ</w:t>
      </w:r>
      <w:r w:rsidRPr="00C10A0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949A9" w:rsidRPr="00C10A05" w:rsidRDefault="001949A9" w:rsidP="001949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49A9" w:rsidRPr="00C10A05" w:rsidRDefault="001949A9" w:rsidP="001949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0A0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СПАС</w:t>
      </w:r>
      <w:r w:rsidRPr="00C10A05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1949A9" w:rsidRPr="00C10A05" w:rsidRDefault="001949A9" w:rsidP="001949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49A9" w:rsidRDefault="001949A9" w:rsidP="001949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0A0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74373" w:rsidRPr="00C10A05" w:rsidRDefault="00E74373" w:rsidP="001949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49A9" w:rsidRPr="00E74373" w:rsidRDefault="003730A1" w:rsidP="001949A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10 июня 2022                                                                                  </w:t>
      </w:r>
      <w:r w:rsidR="001949A9" w:rsidRPr="00E74373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137</w:t>
      </w:r>
      <w:r w:rsidR="001949A9" w:rsidRPr="00E743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4373" w:rsidRPr="00E743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949A9" w:rsidRPr="00E74373" w:rsidRDefault="001949A9" w:rsidP="001949A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949A9" w:rsidRPr="00D42770" w:rsidRDefault="001949A9" w:rsidP="001949A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0A05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>
        <w:rPr>
          <w:rFonts w:ascii="Times New Roman" w:hAnsi="Times New Roman" w:cs="Times New Roman"/>
          <w:b w:val="0"/>
          <w:sz w:val="24"/>
          <w:szCs w:val="24"/>
        </w:rPr>
        <w:t>Вершинино</w:t>
      </w:r>
    </w:p>
    <w:p w:rsidR="001949A9" w:rsidRPr="00D42770" w:rsidRDefault="001949A9" w:rsidP="001949A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06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37"/>
        <w:gridCol w:w="4428"/>
      </w:tblGrid>
      <w:tr w:rsidR="001949A9" w:rsidRPr="00ED53CB" w:rsidTr="001949A9">
        <w:tc>
          <w:tcPr>
            <w:tcW w:w="5637" w:type="dxa"/>
          </w:tcPr>
          <w:p w:rsidR="00D42770" w:rsidRDefault="00D42770" w:rsidP="00D42770">
            <w:pPr>
              <w:suppressAutoHyphens/>
              <w:ind w:right="-17"/>
              <w:jc w:val="both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3730A1">
              <w:rPr>
                <w:lang w:eastAsia="ar-SA"/>
              </w:rPr>
              <w:t xml:space="preserve">б отмене постановления от 15 декабря </w:t>
            </w:r>
            <w:r>
              <w:rPr>
                <w:lang w:eastAsia="ar-SA"/>
              </w:rPr>
              <w:t>2017 года № 394 «</w:t>
            </w:r>
            <w:r w:rsidRPr="001203D4">
              <w:rPr>
                <w:color w:val="000000"/>
              </w:rPr>
              <w:t>Об утверждении административного регламента осуществления Админис</w:t>
            </w:r>
            <w:bookmarkStart w:id="0" w:name="_GoBack"/>
            <w:bookmarkEnd w:id="0"/>
            <w:r w:rsidRPr="001203D4">
              <w:rPr>
                <w:color w:val="000000"/>
              </w:rPr>
              <w:t xml:space="preserve">трацией Спасского сельского поселения муниципальной услуги </w:t>
            </w:r>
            <w:r w:rsidRPr="001203D4">
              <w:t>«</w:t>
            </w:r>
            <w:r w:rsidRPr="001203D4">
              <w:rPr>
                <w:rStyle w:val="ac"/>
                <w:b w:val="0"/>
              </w:rPr>
              <w:t>Подготовка и выдача градостроительного плана земельного участка для строительства и реконструкции объектов</w:t>
            </w:r>
            <w:r w:rsidRPr="001203D4">
              <w:rPr>
                <w:bCs/>
              </w:rPr>
              <w:t>»</w:t>
            </w:r>
            <w:r>
              <w:rPr>
                <w:lang w:eastAsia="ar-SA"/>
              </w:rPr>
              <w:t xml:space="preserve"> </w:t>
            </w:r>
          </w:p>
          <w:p w:rsidR="001949A9" w:rsidRPr="00ED53CB" w:rsidRDefault="001949A9" w:rsidP="00D42770">
            <w:pPr>
              <w:pStyle w:val="Standard"/>
              <w:snapToGrid w:val="0"/>
            </w:pPr>
          </w:p>
        </w:tc>
        <w:tc>
          <w:tcPr>
            <w:tcW w:w="4428" w:type="dxa"/>
          </w:tcPr>
          <w:p w:rsidR="001949A9" w:rsidRPr="00ED53CB" w:rsidRDefault="001949A9" w:rsidP="00D42770">
            <w:pPr>
              <w:jc w:val="right"/>
            </w:pPr>
          </w:p>
        </w:tc>
      </w:tr>
    </w:tbl>
    <w:p w:rsidR="001949A9" w:rsidRPr="00ED53CB" w:rsidRDefault="001949A9" w:rsidP="001949A9">
      <w:pPr>
        <w:jc w:val="right"/>
      </w:pPr>
    </w:p>
    <w:p w:rsidR="001949A9" w:rsidRPr="00E034E8" w:rsidRDefault="00D42770" w:rsidP="00D42770">
      <w:pPr>
        <w:spacing w:line="276" w:lineRule="auto"/>
        <w:ind w:firstLine="708"/>
        <w:jc w:val="both"/>
      </w:pPr>
      <w:r w:rsidRPr="001203D4">
        <w:t xml:space="preserve">        </w:t>
      </w:r>
      <w:r w:rsidR="003730A1">
        <w:rPr>
          <w:color w:val="000000"/>
        </w:rPr>
        <w:t>Для приведения нормативно правового акта в соответствие действующего законодательства</w:t>
      </w:r>
      <w:r w:rsidRPr="001203D4">
        <w:rPr>
          <w:color w:val="000000"/>
        </w:rPr>
        <w:t>,</w:t>
      </w:r>
    </w:p>
    <w:p w:rsidR="001949A9" w:rsidRPr="00E034E8" w:rsidRDefault="001949A9" w:rsidP="001949A9">
      <w:pPr>
        <w:pStyle w:val="a5"/>
        <w:tabs>
          <w:tab w:val="clear" w:pos="6804"/>
          <w:tab w:val="left" w:pos="2268"/>
        </w:tabs>
        <w:spacing w:before="0" w:line="276" w:lineRule="auto"/>
        <w:ind w:right="-2"/>
        <w:jc w:val="both"/>
        <w:rPr>
          <w:szCs w:val="24"/>
        </w:rPr>
      </w:pPr>
    </w:p>
    <w:p w:rsidR="001949A9" w:rsidRPr="00FE1201" w:rsidRDefault="001949A9" w:rsidP="001949A9">
      <w:pPr>
        <w:pStyle w:val="a5"/>
        <w:tabs>
          <w:tab w:val="clear" w:pos="6804"/>
          <w:tab w:val="left" w:pos="2268"/>
        </w:tabs>
        <w:spacing w:before="0" w:line="276" w:lineRule="auto"/>
        <w:ind w:right="-2"/>
        <w:jc w:val="both"/>
        <w:rPr>
          <w:b/>
          <w:szCs w:val="24"/>
        </w:rPr>
      </w:pPr>
      <w:r w:rsidRPr="00FE1201">
        <w:rPr>
          <w:b/>
          <w:szCs w:val="24"/>
        </w:rPr>
        <w:t>ПОСТАНОВЛЯЮ:</w:t>
      </w:r>
    </w:p>
    <w:p w:rsidR="001949A9" w:rsidRPr="00FE1201" w:rsidRDefault="001949A9" w:rsidP="001949A9">
      <w:pPr>
        <w:pStyle w:val="a5"/>
        <w:tabs>
          <w:tab w:val="clear" w:pos="6804"/>
          <w:tab w:val="left" w:pos="2268"/>
        </w:tabs>
        <w:spacing w:before="0" w:line="276" w:lineRule="auto"/>
        <w:ind w:right="-2"/>
        <w:jc w:val="both"/>
        <w:rPr>
          <w:b/>
          <w:szCs w:val="24"/>
        </w:rPr>
      </w:pPr>
    </w:p>
    <w:p w:rsidR="00066628" w:rsidRPr="00ED1642" w:rsidRDefault="00753226" w:rsidP="00ED1642">
      <w:pPr>
        <w:pStyle w:val="a7"/>
        <w:numPr>
          <w:ilvl w:val="0"/>
          <w:numId w:val="6"/>
        </w:numPr>
        <w:spacing w:line="276" w:lineRule="auto"/>
        <w:jc w:val="both"/>
        <w:rPr>
          <w:bCs/>
        </w:rPr>
      </w:pPr>
      <w:r w:rsidRPr="00ED1642">
        <w:rPr>
          <w:snapToGrid w:val="0"/>
        </w:rPr>
        <w:t>Отменить</w:t>
      </w:r>
      <w:r w:rsidR="00066628" w:rsidRPr="00ED1642">
        <w:rPr>
          <w:snapToGrid w:val="0"/>
        </w:rPr>
        <w:t xml:space="preserve"> </w:t>
      </w:r>
      <w:r w:rsidR="00E74373">
        <w:rPr>
          <w:lang w:eastAsia="ar-SA"/>
        </w:rPr>
        <w:t>постановление</w:t>
      </w:r>
      <w:r w:rsidR="00066628">
        <w:rPr>
          <w:lang w:eastAsia="ar-SA"/>
        </w:rPr>
        <w:t xml:space="preserve"> Администрации Спасского сельского поселения от 15.12.2017 года № 394 «</w:t>
      </w:r>
      <w:r w:rsidR="00066628" w:rsidRPr="00ED1642">
        <w:rPr>
          <w:color w:val="000000"/>
        </w:rPr>
        <w:t xml:space="preserve">Об утверждении административного регламента осуществления Администрацией Спасского сельского поселения муниципальной услуги </w:t>
      </w:r>
      <w:r w:rsidR="00066628" w:rsidRPr="001203D4">
        <w:t>«</w:t>
      </w:r>
      <w:r w:rsidR="00066628" w:rsidRPr="00ED1642">
        <w:rPr>
          <w:rStyle w:val="ac"/>
          <w:b w:val="0"/>
        </w:rPr>
        <w:t>Подготовка и выдача градостроительного плана земельного участка для строительства и реконструкции объектов</w:t>
      </w:r>
      <w:r w:rsidR="00066628" w:rsidRPr="00ED1642">
        <w:rPr>
          <w:bCs/>
        </w:rPr>
        <w:t>»</w:t>
      </w:r>
      <w:r w:rsidRPr="00ED1642">
        <w:rPr>
          <w:bCs/>
        </w:rPr>
        <w:t>.</w:t>
      </w:r>
    </w:p>
    <w:p w:rsidR="00ED1642" w:rsidRPr="00066628" w:rsidRDefault="00ED1642" w:rsidP="00ED1642">
      <w:pPr>
        <w:pStyle w:val="a7"/>
        <w:numPr>
          <w:ilvl w:val="0"/>
          <w:numId w:val="6"/>
        </w:numPr>
        <w:spacing w:line="276" w:lineRule="auto"/>
        <w:jc w:val="both"/>
      </w:pPr>
      <w:r>
        <w:rPr>
          <w:lang w:eastAsia="ar-SA"/>
        </w:rPr>
        <w:t xml:space="preserve">Отменить </w:t>
      </w:r>
      <w:r>
        <w:rPr>
          <w:lang w:eastAsia="ar-SA"/>
        </w:rPr>
        <w:t xml:space="preserve">постановление Администрации Спасского сельского поселения от </w:t>
      </w:r>
      <w:r>
        <w:rPr>
          <w:lang w:eastAsia="ar-SA"/>
        </w:rPr>
        <w:t xml:space="preserve">20 июля 2020 № 161 </w:t>
      </w:r>
      <w:r>
        <w:rPr>
          <w:lang w:eastAsia="ar-SA"/>
        </w:rPr>
        <w:t>«</w:t>
      </w:r>
      <w:r>
        <w:rPr>
          <w:lang w:eastAsia="ar-SA"/>
        </w:rPr>
        <w:t xml:space="preserve">О внесении изменений в постановление от </w:t>
      </w:r>
      <w:r>
        <w:rPr>
          <w:lang w:eastAsia="ar-SA"/>
        </w:rPr>
        <w:t xml:space="preserve">15.12.2017 года № 394 </w:t>
      </w:r>
      <w:r>
        <w:rPr>
          <w:lang w:eastAsia="ar-SA"/>
        </w:rPr>
        <w:t xml:space="preserve"> «</w:t>
      </w:r>
      <w:r w:rsidRPr="00ED1642">
        <w:rPr>
          <w:color w:val="000000"/>
        </w:rPr>
        <w:t xml:space="preserve">Об утверждении административного регламента осуществления Администрацией Спасского сельского поселения муниципальной услуги </w:t>
      </w:r>
      <w:r w:rsidRPr="001203D4">
        <w:t>«</w:t>
      </w:r>
      <w:r w:rsidRPr="00ED1642">
        <w:rPr>
          <w:rStyle w:val="ac"/>
          <w:b w:val="0"/>
        </w:rPr>
        <w:t>Подготовка и выдача градостроительного плана земельного участка для строительства и реконструкции объектов</w:t>
      </w:r>
      <w:r w:rsidRPr="00ED1642">
        <w:rPr>
          <w:bCs/>
        </w:rPr>
        <w:t>»</w:t>
      </w:r>
      <w:r w:rsidRPr="00ED1642">
        <w:rPr>
          <w:bCs/>
        </w:rPr>
        <w:t>.</w:t>
      </w:r>
    </w:p>
    <w:p w:rsidR="00ED1642" w:rsidRDefault="001949A9" w:rsidP="00ED1642">
      <w:pPr>
        <w:pStyle w:val="a7"/>
        <w:numPr>
          <w:ilvl w:val="0"/>
          <w:numId w:val="6"/>
        </w:numPr>
        <w:spacing w:line="276" w:lineRule="auto"/>
        <w:jc w:val="both"/>
      </w:pPr>
      <w:r w:rsidRPr="00ED53CB">
        <w:t>Опубликовать настоящее постановление в информационном бюллетене и</w:t>
      </w:r>
    </w:p>
    <w:p w:rsidR="001949A9" w:rsidRPr="00ED1642" w:rsidRDefault="001949A9" w:rsidP="00ED1642">
      <w:pPr>
        <w:pStyle w:val="a7"/>
        <w:spacing w:line="276" w:lineRule="auto"/>
        <w:jc w:val="both"/>
        <w:rPr>
          <w:bCs/>
        </w:rPr>
      </w:pPr>
      <w:r w:rsidRPr="00ED53CB">
        <w:t xml:space="preserve"> разместить на официальном сайте муниципального образования «Спасское сельское поселение» в сети Интернет -  </w:t>
      </w:r>
      <w:r w:rsidRPr="00ED1642">
        <w:rPr>
          <w:u w:val="single"/>
          <w:lang w:val="en-US"/>
        </w:rPr>
        <w:t>www</w:t>
      </w:r>
      <w:r w:rsidRPr="00ED1642">
        <w:rPr>
          <w:u w:val="single"/>
        </w:rPr>
        <w:t xml:space="preserve">. </w:t>
      </w:r>
      <w:r w:rsidRPr="00ED1642">
        <w:rPr>
          <w:u w:val="single"/>
          <w:lang w:val="en-US"/>
        </w:rPr>
        <w:t>spasskoe</w:t>
      </w:r>
      <w:r w:rsidRPr="00ED1642">
        <w:rPr>
          <w:u w:val="single"/>
        </w:rPr>
        <w:t>.</w:t>
      </w:r>
      <w:r w:rsidRPr="00ED1642">
        <w:rPr>
          <w:u w:val="single"/>
          <w:lang w:val="en-US"/>
        </w:rPr>
        <w:t>tomsk</w:t>
      </w:r>
      <w:r w:rsidRPr="00ED1642">
        <w:rPr>
          <w:u w:val="single"/>
        </w:rPr>
        <w:t>.</w:t>
      </w:r>
      <w:r w:rsidRPr="00ED1642">
        <w:rPr>
          <w:u w:val="single"/>
          <w:lang w:val="en-US"/>
        </w:rPr>
        <w:t>ru</w:t>
      </w:r>
      <w:r w:rsidRPr="00ED1642">
        <w:rPr>
          <w:u w:val="single"/>
        </w:rPr>
        <w:t>.</w:t>
      </w:r>
    </w:p>
    <w:p w:rsidR="001949A9" w:rsidRPr="001949A9" w:rsidRDefault="001949A9" w:rsidP="001949A9">
      <w:pPr>
        <w:ind w:firstLine="708"/>
        <w:jc w:val="both"/>
        <w:rPr>
          <w:rStyle w:val="FontStyle67"/>
          <w:color w:val="auto"/>
          <w:sz w:val="24"/>
          <w:szCs w:val="24"/>
        </w:rPr>
      </w:pPr>
      <w:r w:rsidRPr="00ED53CB">
        <w:t xml:space="preserve">  </w:t>
      </w:r>
    </w:p>
    <w:p w:rsidR="001949A9" w:rsidRDefault="001949A9" w:rsidP="001949A9">
      <w:pPr>
        <w:pStyle w:val="Style6"/>
        <w:widowControl/>
        <w:tabs>
          <w:tab w:val="left" w:pos="851"/>
          <w:tab w:val="left" w:pos="970"/>
        </w:tabs>
        <w:suppressAutoHyphens/>
        <w:spacing w:line="240" w:lineRule="auto"/>
        <w:rPr>
          <w:rStyle w:val="FontStyle67"/>
        </w:rPr>
      </w:pPr>
    </w:p>
    <w:p w:rsidR="001949A9" w:rsidRPr="00ED53CB" w:rsidRDefault="001949A9" w:rsidP="001949A9">
      <w:pPr>
        <w:pStyle w:val="Style6"/>
        <w:widowControl/>
        <w:tabs>
          <w:tab w:val="left" w:pos="851"/>
          <w:tab w:val="left" w:pos="970"/>
        </w:tabs>
        <w:suppressAutoHyphens/>
        <w:spacing w:line="240" w:lineRule="auto"/>
        <w:rPr>
          <w:rStyle w:val="FontStyle67"/>
        </w:rPr>
      </w:pPr>
    </w:p>
    <w:p w:rsidR="001949A9" w:rsidRPr="00ED53CB" w:rsidRDefault="00753226" w:rsidP="001949A9">
      <w:r>
        <w:t xml:space="preserve"> Глава</w:t>
      </w:r>
      <w:r w:rsidR="001949A9" w:rsidRPr="00ED53CB">
        <w:t xml:space="preserve"> поселения   </w:t>
      </w:r>
    </w:p>
    <w:p w:rsidR="001949A9" w:rsidRPr="00ED53CB" w:rsidRDefault="00E74373" w:rsidP="001949A9">
      <w:r>
        <w:t>(Главы</w:t>
      </w:r>
      <w:r w:rsidR="001949A9" w:rsidRPr="00ED53CB">
        <w:t xml:space="preserve"> Администрации)                   </w:t>
      </w:r>
      <w:r w:rsidR="001949A9" w:rsidRPr="00ED53CB">
        <w:tab/>
      </w:r>
      <w:r w:rsidR="001949A9" w:rsidRPr="00ED53CB">
        <w:tab/>
      </w:r>
      <w:r w:rsidR="001949A9" w:rsidRPr="00ED53CB">
        <w:tab/>
      </w:r>
      <w:r w:rsidR="001949A9" w:rsidRPr="00ED53CB">
        <w:tab/>
      </w:r>
      <w:r w:rsidR="001949A9" w:rsidRPr="00ED53CB">
        <w:tab/>
      </w:r>
      <w:r w:rsidR="001949A9">
        <w:t xml:space="preserve">Е. </w:t>
      </w:r>
      <w:r w:rsidR="00753226">
        <w:t xml:space="preserve">Ю. </w:t>
      </w:r>
      <w:proofErr w:type="spellStart"/>
      <w:r w:rsidR="00753226">
        <w:t>Пшеленский</w:t>
      </w:r>
      <w:proofErr w:type="spellEnd"/>
    </w:p>
    <w:p w:rsidR="00E74373" w:rsidRPr="00ED53CB" w:rsidRDefault="00E74373" w:rsidP="001949A9">
      <w:pPr>
        <w:pStyle w:val="a5"/>
        <w:tabs>
          <w:tab w:val="left" w:pos="2268"/>
        </w:tabs>
        <w:spacing w:before="0"/>
        <w:jc w:val="both"/>
        <w:rPr>
          <w:szCs w:val="24"/>
        </w:rPr>
      </w:pPr>
    </w:p>
    <w:sectPr w:rsidR="00E74373" w:rsidRPr="00ED53CB" w:rsidSect="00D8145B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B2" w:rsidRDefault="007546B2" w:rsidP="002513C0">
      <w:r>
        <w:separator/>
      </w:r>
    </w:p>
  </w:endnote>
  <w:endnote w:type="continuationSeparator" w:id="0">
    <w:p w:rsidR="007546B2" w:rsidRDefault="007546B2" w:rsidP="0025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73" w:rsidRPr="001949A9" w:rsidRDefault="00E74373" w:rsidP="00E74373">
    <w:pPr>
      <w:pStyle w:val="a5"/>
      <w:tabs>
        <w:tab w:val="left" w:pos="2268"/>
      </w:tabs>
      <w:spacing w:before="0"/>
      <w:jc w:val="both"/>
      <w:rPr>
        <w:sz w:val="16"/>
        <w:szCs w:val="16"/>
      </w:rPr>
    </w:pPr>
    <w:r w:rsidRPr="001949A9">
      <w:rPr>
        <w:sz w:val="16"/>
        <w:szCs w:val="16"/>
      </w:rPr>
      <w:t>В дело 01-04</w:t>
    </w:r>
  </w:p>
  <w:p w:rsidR="00E74373" w:rsidRDefault="00E743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B2" w:rsidRDefault="007546B2" w:rsidP="002513C0">
      <w:r>
        <w:separator/>
      </w:r>
    </w:p>
  </w:footnote>
  <w:footnote w:type="continuationSeparator" w:id="0">
    <w:p w:rsidR="007546B2" w:rsidRDefault="007546B2" w:rsidP="0025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555CB"/>
    <w:multiLevelType w:val="hybridMultilevel"/>
    <w:tmpl w:val="A574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3516F"/>
    <w:multiLevelType w:val="hybridMultilevel"/>
    <w:tmpl w:val="30E4094A"/>
    <w:lvl w:ilvl="0" w:tplc="94EA4BA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B303EB"/>
    <w:multiLevelType w:val="hybridMultilevel"/>
    <w:tmpl w:val="3516ED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51B3E"/>
    <w:multiLevelType w:val="hybridMultilevel"/>
    <w:tmpl w:val="8BB04806"/>
    <w:lvl w:ilvl="0" w:tplc="E65272A6">
      <w:start w:val="1"/>
      <w:numFmt w:val="bullet"/>
      <w:lvlText w:val="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4574C"/>
    <w:multiLevelType w:val="hybridMultilevel"/>
    <w:tmpl w:val="13BA2698"/>
    <w:lvl w:ilvl="0" w:tplc="4226257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B"/>
    <w:rsid w:val="00066628"/>
    <w:rsid w:val="000D377F"/>
    <w:rsid w:val="000D7959"/>
    <w:rsid w:val="00135301"/>
    <w:rsid w:val="00135F7E"/>
    <w:rsid w:val="001949A9"/>
    <w:rsid w:val="00220FCE"/>
    <w:rsid w:val="002513C0"/>
    <w:rsid w:val="002B4BD5"/>
    <w:rsid w:val="003730A1"/>
    <w:rsid w:val="004A7870"/>
    <w:rsid w:val="00753226"/>
    <w:rsid w:val="007546B2"/>
    <w:rsid w:val="0077590C"/>
    <w:rsid w:val="007B33DB"/>
    <w:rsid w:val="007C0AB1"/>
    <w:rsid w:val="008C6C03"/>
    <w:rsid w:val="00934530"/>
    <w:rsid w:val="00AE0E5D"/>
    <w:rsid w:val="00B6015D"/>
    <w:rsid w:val="00B60E36"/>
    <w:rsid w:val="00BE368B"/>
    <w:rsid w:val="00C10B94"/>
    <w:rsid w:val="00CA427C"/>
    <w:rsid w:val="00D42770"/>
    <w:rsid w:val="00D8145B"/>
    <w:rsid w:val="00DA56E5"/>
    <w:rsid w:val="00DF5B58"/>
    <w:rsid w:val="00E74373"/>
    <w:rsid w:val="00E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4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94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949A9"/>
    <w:pPr>
      <w:jc w:val="both"/>
    </w:pPr>
  </w:style>
  <w:style w:type="character" w:customStyle="1" w:styleId="a4">
    <w:name w:val="Основной текст Знак"/>
    <w:basedOn w:val="a0"/>
    <w:link w:val="a3"/>
    <w:rsid w:val="00194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rsid w:val="001949A9"/>
    <w:pPr>
      <w:tabs>
        <w:tab w:val="left" w:pos="6804"/>
      </w:tabs>
      <w:suppressAutoHyphens/>
      <w:autoSpaceDN w:val="0"/>
      <w:spacing w:before="360"/>
    </w:pPr>
    <w:rPr>
      <w:szCs w:val="20"/>
      <w:lang w:eastAsia="ar-SA"/>
    </w:rPr>
  </w:style>
  <w:style w:type="paragraph" w:customStyle="1" w:styleId="Style6">
    <w:name w:val="Style6"/>
    <w:basedOn w:val="a"/>
    <w:rsid w:val="001949A9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67">
    <w:name w:val="Font Style67"/>
    <w:rsid w:val="001949A9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andard">
    <w:name w:val="Standard"/>
    <w:rsid w:val="001949A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6">
    <w:name w:val="Hyperlink"/>
    <w:unhideWhenUsed/>
    <w:rsid w:val="001949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35F7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513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1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513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13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D427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4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94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949A9"/>
    <w:pPr>
      <w:jc w:val="both"/>
    </w:pPr>
  </w:style>
  <w:style w:type="character" w:customStyle="1" w:styleId="a4">
    <w:name w:val="Основной текст Знак"/>
    <w:basedOn w:val="a0"/>
    <w:link w:val="a3"/>
    <w:rsid w:val="00194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rsid w:val="001949A9"/>
    <w:pPr>
      <w:tabs>
        <w:tab w:val="left" w:pos="6804"/>
      </w:tabs>
      <w:suppressAutoHyphens/>
      <w:autoSpaceDN w:val="0"/>
      <w:spacing w:before="360"/>
    </w:pPr>
    <w:rPr>
      <w:szCs w:val="20"/>
      <w:lang w:eastAsia="ar-SA"/>
    </w:rPr>
  </w:style>
  <w:style w:type="paragraph" w:customStyle="1" w:styleId="Style6">
    <w:name w:val="Style6"/>
    <w:basedOn w:val="a"/>
    <w:rsid w:val="001949A9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67">
    <w:name w:val="Font Style67"/>
    <w:rsid w:val="001949A9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andard">
    <w:name w:val="Standard"/>
    <w:rsid w:val="001949A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6">
    <w:name w:val="Hyperlink"/>
    <w:unhideWhenUsed/>
    <w:rsid w:val="001949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35F7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513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1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513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13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D42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8</cp:revision>
  <cp:lastPrinted>2022-07-08T09:47:00Z</cp:lastPrinted>
  <dcterms:created xsi:type="dcterms:W3CDTF">2019-11-15T03:08:00Z</dcterms:created>
  <dcterms:modified xsi:type="dcterms:W3CDTF">2022-07-08T09:47:00Z</dcterms:modified>
</cp:coreProperties>
</file>