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10" w:rsidRDefault="00EC3910" w:rsidP="00EC391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C3910" w:rsidRDefault="00EC3910" w:rsidP="00EC3910">
      <w:pPr>
        <w:pStyle w:val="ConsPlusNormal0"/>
        <w:ind w:left="4000"/>
        <w:jc w:val="right"/>
        <w:outlineLvl w:val="0"/>
        <w:rPr>
          <w:rFonts w:cs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910" w:rsidRDefault="00EC3910" w:rsidP="00EC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9pt;margin-top:0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" stroked="f">
                <v:textbox>
                  <w:txbxContent>
                    <w:p w:rsidR="00EC3910" w:rsidRDefault="00EC3910" w:rsidP="00EC3910"/>
                  </w:txbxContent>
                </v:textbox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Срок проведения независимой экспертизы</w:t>
      </w:r>
    </w:p>
    <w:p w:rsidR="00EC3910" w:rsidRDefault="00EC3910" w:rsidP="00EC3910">
      <w:pPr>
        <w:pStyle w:val="ConsPlusNormal0"/>
        <w:ind w:left="400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8551DE">
        <w:rPr>
          <w:rFonts w:cs="Times New Roman"/>
          <w:b/>
          <w:sz w:val="24"/>
          <w:szCs w:val="24"/>
        </w:rPr>
        <w:t>с 01.09.2023 по 1</w:t>
      </w:r>
      <w:r w:rsidR="00775431"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 xml:space="preserve">.09.2023 </w:t>
      </w:r>
      <w:r>
        <w:rPr>
          <w:rFonts w:cs="Times New Roman"/>
          <w:sz w:val="24"/>
          <w:szCs w:val="24"/>
        </w:rPr>
        <w:t>гг.</w:t>
      </w:r>
    </w:p>
    <w:p w:rsidR="00EC3910" w:rsidRDefault="00EC3910" w:rsidP="00EC3910">
      <w:pPr>
        <w:jc w:val="right"/>
      </w:pPr>
      <w:r>
        <w:t>разработчик: Администрация Спасского сельского поселения                                                                                                         проект направлен на сайт: Спасского сельского поселения</w:t>
      </w:r>
    </w:p>
    <w:p w:rsidR="00EC3910" w:rsidRDefault="00EC3910" w:rsidP="00EC3910">
      <w:pPr>
        <w:jc w:val="right"/>
      </w:pPr>
    </w:p>
    <w:p w:rsidR="008551DE" w:rsidRDefault="008551DE" w:rsidP="008551DE">
      <w:pPr>
        <w:jc w:val="center"/>
        <w:rPr>
          <w:b/>
          <w:bCs/>
        </w:rPr>
      </w:pPr>
      <w:r>
        <w:rPr>
          <w:b/>
          <w:bCs/>
        </w:rPr>
        <w:t xml:space="preserve">МУНИЦИПАЛЬНОЕ  ОБРАЗОВАНИЕ </w:t>
      </w:r>
    </w:p>
    <w:p w:rsidR="008551DE" w:rsidRDefault="008551DE" w:rsidP="008551DE">
      <w:pPr>
        <w:jc w:val="center"/>
        <w:rPr>
          <w:b/>
          <w:bCs/>
        </w:rPr>
      </w:pPr>
      <w:r>
        <w:rPr>
          <w:b/>
          <w:bCs/>
        </w:rPr>
        <w:t>«СПАССКОЕ СЕЛЬСКОЕ ПОСЕЛЕНИЕ»</w:t>
      </w:r>
    </w:p>
    <w:p w:rsidR="008551DE" w:rsidRDefault="008551DE" w:rsidP="008551DE">
      <w:pPr>
        <w:jc w:val="center"/>
        <w:rPr>
          <w:b/>
          <w:bCs/>
        </w:rPr>
      </w:pPr>
      <w:r w:rsidRPr="002F15ED">
        <w:rPr>
          <w:b/>
          <w:bCs/>
        </w:rPr>
        <w:t>АДМИНИСТРАЦИИ СПАСС</w:t>
      </w:r>
      <w:r>
        <w:rPr>
          <w:b/>
          <w:bCs/>
        </w:rPr>
        <w:t>КОГО СЕЛЬСКОГО ПОСЕЛЕНИЯ</w:t>
      </w:r>
    </w:p>
    <w:p w:rsidR="008551DE" w:rsidRDefault="008551DE" w:rsidP="008551DE">
      <w:pPr>
        <w:jc w:val="center"/>
        <w:rPr>
          <w:b/>
          <w:bCs/>
        </w:rPr>
      </w:pPr>
    </w:p>
    <w:p w:rsidR="008551DE" w:rsidRPr="00B063C9" w:rsidRDefault="008551DE" w:rsidP="008551DE">
      <w:pPr>
        <w:jc w:val="center"/>
      </w:pPr>
      <w:r w:rsidRPr="00B063C9">
        <w:t xml:space="preserve">ПОСТАНОВЛЕНИЕ </w:t>
      </w:r>
      <w:r>
        <w:t xml:space="preserve"> </w:t>
      </w:r>
    </w:p>
    <w:p w:rsidR="008551DE" w:rsidRDefault="008551DE" w:rsidP="008551DE"/>
    <w:p w:rsidR="008551DE" w:rsidRDefault="008551DE" w:rsidP="008551DE"/>
    <w:p w:rsidR="008551DE" w:rsidRDefault="008551DE" w:rsidP="008551DE">
      <w:r>
        <w:t>__ сентября 2023</w:t>
      </w:r>
      <w:r w:rsidRPr="00B063C9">
        <w:tab/>
        <w:t xml:space="preserve">                                                        </w:t>
      </w:r>
      <w:r>
        <w:t xml:space="preserve">                        </w:t>
      </w:r>
      <w:r w:rsidRPr="00B063C9">
        <w:t xml:space="preserve">  </w:t>
      </w:r>
      <w:r>
        <w:t xml:space="preserve">                        </w:t>
      </w:r>
      <w:r w:rsidRPr="00B063C9">
        <w:t>№</w:t>
      </w:r>
      <w:r>
        <w:t xml:space="preserve"> ___</w:t>
      </w:r>
    </w:p>
    <w:p w:rsidR="008551DE" w:rsidRPr="00B063C9" w:rsidRDefault="008551DE" w:rsidP="008551DE">
      <w:pPr>
        <w:jc w:val="center"/>
      </w:pPr>
      <w:r w:rsidRPr="00155500">
        <w:t xml:space="preserve">с. </w:t>
      </w:r>
      <w:r>
        <w:t>Вершинино</w:t>
      </w:r>
    </w:p>
    <w:p w:rsidR="008551DE" w:rsidRDefault="008551DE" w:rsidP="008551DE">
      <w:pPr>
        <w:ind w:right="4393"/>
        <w:jc w:val="both"/>
      </w:pPr>
    </w:p>
    <w:p w:rsidR="008551DE" w:rsidRDefault="008551DE" w:rsidP="008551DE">
      <w:pPr>
        <w:ind w:right="4393"/>
        <w:jc w:val="both"/>
      </w:pPr>
    </w:p>
    <w:p w:rsidR="008551DE" w:rsidRPr="00431657" w:rsidRDefault="008551DE" w:rsidP="008551DE">
      <w:pPr>
        <w:tabs>
          <w:tab w:val="left" w:pos="6804"/>
        </w:tabs>
        <w:suppressAutoHyphens/>
        <w:autoSpaceDN w:val="0"/>
        <w:ind w:right="4960"/>
        <w:jc w:val="both"/>
        <w:textAlignment w:val="baseline"/>
      </w:pPr>
      <w:r w:rsidRPr="00431657">
        <w:t xml:space="preserve">Об утверждении нормативных затрат на обеспечение функций </w:t>
      </w:r>
      <w:r w:rsidRPr="00431657">
        <w:rPr>
          <w:lang w:eastAsia="ar-SA"/>
        </w:rPr>
        <w:t xml:space="preserve">Администрации </w:t>
      </w:r>
      <w:r>
        <w:rPr>
          <w:lang w:eastAsia="ar-SA"/>
        </w:rPr>
        <w:t>Спасского</w:t>
      </w:r>
      <w:r w:rsidRPr="00431657">
        <w:rPr>
          <w:lang w:eastAsia="ar-SA"/>
        </w:rPr>
        <w:t xml:space="preserve"> сельского поселения</w:t>
      </w:r>
    </w:p>
    <w:p w:rsidR="008551DE" w:rsidRPr="00431657" w:rsidRDefault="008551DE" w:rsidP="008551DE">
      <w:pPr>
        <w:tabs>
          <w:tab w:val="left" w:pos="3969"/>
          <w:tab w:val="left" w:pos="4395"/>
          <w:tab w:val="left" w:pos="4536"/>
        </w:tabs>
        <w:suppressAutoHyphens/>
        <w:autoSpaceDN w:val="0"/>
        <w:ind w:right="6123"/>
        <w:jc w:val="both"/>
        <w:textAlignment w:val="baseline"/>
      </w:pPr>
    </w:p>
    <w:p w:rsidR="008551DE" w:rsidRPr="00431657" w:rsidRDefault="008551DE" w:rsidP="008551DE">
      <w:pPr>
        <w:suppressAutoHyphens/>
        <w:autoSpaceDN w:val="0"/>
        <w:jc w:val="both"/>
        <w:textAlignment w:val="baseline"/>
        <w:rPr>
          <w:rFonts w:eastAsia="Calibri"/>
        </w:rPr>
      </w:pPr>
      <w:r w:rsidRPr="00431657">
        <w:rPr>
          <w:rFonts w:eastAsia="Calibri"/>
        </w:rPr>
        <w:t xml:space="preserve">          </w:t>
      </w:r>
      <w:proofErr w:type="gramStart"/>
      <w:r w:rsidRPr="00431657">
        <w:rPr>
          <w:rFonts w:eastAsia="Calibri"/>
        </w:rPr>
        <w:t>В соответствии с частью 5 статьи 19 Федерального закона от 5</w:t>
      </w:r>
      <w:r>
        <w:rPr>
          <w:rFonts w:eastAsia="Calibri"/>
        </w:rPr>
        <w:t xml:space="preserve"> апреля </w:t>
      </w:r>
      <w:r w:rsidRPr="00431657">
        <w:rPr>
          <w:rFonts w:eastAsia="Calibri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eastAsia="Calibri"/>
        </w:rPr>
        <w:t xml:space="preserve">с </w:t>
      </w:r>
      <w:r w:rsidRPr="00431657">
        <w:rPr>
          <w:rFonts w:eastAsia="Calibri"/>
        </w:rPr>
        <w:t xml:space="preserve">постановлением Администрации </w:t>
      </w:r>
      <w:r>
        <w:rPr>
          <w:rFonts w:eastAsia="Calibri"/>
        </w:rPr>
        <w:t>Спасского</w:t>
      </w:r>
      <w:r w:rsidRPr="00431657">
        <w:rPr>
          <w:rFonts w:eastAsia="Calibri"/>
        </w:rPr>
        <w:t xml:space="preserve"> сельского поселения  от</w:t>
      </w:r>
      <w:r>
        <w:rPr>
          <w:rFonts w:eastAsia="Calibri"/>
        </w:rPr>
        <w:t xml:space="preserve">   </w:t>
      </w:r>
      <w:r w:rsidRPr="00431657">
        <w:rPr>
          <w:rFonts w:eastAsia="Calibri"/>
        </w:rPr>
        <w:t xml:space="preserve"> </w:t>
      </w:r>
      <w:r>
        <w:rPr>
          <w:bCs/>
        </w:rPr>
        <w:t xml:space="preserve"> 17 февраля 2018</w:t>
      </w:r>
      <w:r w:rsidRPr="00635BC1">
        <w:rPr>
          <w:bCs/>
        </w:rPr>
        <w:t>г № 90 «Об утверждении требований к порядку разработки и принятия муниципальных правовых актов о нормировании в сфере закупок, содержанию указанных актов и</w:t>
      </w:r>
      <w:proofErr w:type="gramEnd"/>
      <w:r w:rsidRPr="00635BC1">
        <w:rPr>
          <w:bCs/>
        </w:rPr>
        <w:t xml:space="preserve"> обеспечению их исполнения</w:t>
      </w:r>
      <w:r w:rsidRPr="00635BC1">
        <w:rPr>
          <w:b/>
        </w:rPr>
        <w:t xml:space="preserve"> </w:t>
      </w:r>
      <w:r w:rsidRPr="00635BC1">
        <w:t>для обеспечения нужд  Муниципального образования «Спасское сельское поселение</w:t>
      </w:r>
      <w:r>
        <w:rPr>
          <w:rFonts w:eastAsia="Calibri"/>
        </w:rPr>
        <w:t>»</w:t>
      </w:r>
      <w:r w:rsidRPr="00431657">
        <w:rPr>
          <w:rFonts w:eastAsia="Calibri"/>
        </w:rPr>
        <w:t>,</w:t>
      </w:r>
      <w:r>
        <w:rPr>
          <w:rFonts w:eastAsia="Calibri"/>
        </w:rPr>
        <w:t xml:space="preserve"> с </w:t>
      </w:r>
      <w:r>
        <w:rPr>
          <w:color w:val="000000"/>
        </w:rPr>
        <w:t>постановлением А</w:t>
      </w:r>
      <w:r w:rsidRPr="003173F2">
        <w:rPr>
          <w:color w:val="000000"/>
        </w:rPr>
        <w:t>дминистрации Спасского сельского поселения от 17 февраля 2016 года № 91 «</w:t>
      </w:r>
      <w:hyperlink r:id="rId8" w:history="1">
        <w:r w:rsidRPr="003173F2">
          <w:rPr>
            <w:rStyle w:val="a7"/>
          </w:rPr>
          <w:t>Об утверждении требований к определению нормативных</w:t>
        </w:r>
        <w:r>
          <w:rPr>
            <w:rStyle w:val="a7"/>
          </w:rPr>
          <w:t xml:space="preserve"> затрат на обеспечение функций А</w:t>
        </w:r>
        <w:r w:rsidRPr="003173F2">
          <w:rPr>
            <w:rStyle w:val="a7"/>
          </w:rPr>
          <w:t>дминистрации Спасского сельского поселения, подведомственных ей казенных учреждений</w:t>
        </w:r>
      </w:hyperlink>
      <w:r>
        <w:rPr>
          <w:rStyle w:val="a7"/>
        </w:rPr>
        <w:t>»</w:t>
      </w:r>
    </w:p>
    <w:p w:rsidR="008551DE" w:rsidRPr="00B063C9" w:rsidRDefault="008551DE" w:rsidP="008551DE"/>
    <w:p w:rsidR="008551DE" w:rsidRDefault="008551DE" w:rsidP="008551DE">
      <w:r w:rsidRPr="00B063C9">
        <w:t>ПОСТАНОВЛЯЮ:</w:t>
      </w:r>
    </w:p>
    <w:p w:rsidR="008551DE" w:rsidRDefault="008551DE" w:rsidP="008551DE">
      <w:pPr>
        <w:jc w:val="both"/>
      </w:pPr>
    </w:p>
    <w:p w:rsidR="008551DE" w:rsidRPr="008817DD" w:rsidRDefault="008551DE" w:rsidP="008551DE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ind w:left="0" w:firstLine="567"/>
        <w:jc w:val="both"/>
      </w:pPr>
      <w:r>
        <w:t>Утвердить нормативные затраты на обеспечение функций Администрации Спасского сельского поселения согласно приложению к настоящему постановлению.</w:t>
      </w:r>
    </w:p>
    <w:p w:rsidR="008551DE" w:rsidRPr="000F1A84" w:rsidRDefault="008551DE" w:rsidP="008551DE">
      <w:pPr>
        <w:pStyle w:val="a3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color w:val="000000"/>
        </w:rPr>
        <w:t>Контрактному управляющему</w:t>
      </w:r>
      <w:r w:rsidRPr="00032C69">
        <w:rPr>
          <w:color w:val="000000"/>
        </w:rPr>
        <w:t xml:space="preserve"> </w:t>
      </w:r>
      <w:r>
        <w:rPr>
          <w:color w:val="000000"/>
        </w:rPr>
        <w:t>А</w:t>
      </w:r>
      <w:r w:rsidRPr="00F77B81">
        <w:rPr>
          <w:color w:val="000000"/>
        </w:rPr>
        <w:t>дминистрации Спасского сельского поселения при осуществлении соответствующих закупок руководствоваться ук</w:t>
      </w:r>
      <w:r>
        <w:rPr>
          <w:color w:val="000000"/>
        </w:rPr>
        <w:t>азанными нормативными затратами и о</w:t>
      </w:r>
      <w:r w:rsidRPr="00032C69">
        <w:rPr>
          <w:color w:val="000000"/>
        </w:rPr>
        <w:t>беспечить размещение</w:t>
      </w:r>
      <w:r w:rsidRPr="00F570A7">
        <w:t xml:space="preserve">  настояще</w:t>
      </w:r>
      <w:r>
        <w:t>го  Постановления</w:t>
      </w:r>
      <w:r w:rsidRPr="00F570A7">
        <w:t xml:space="preserve"> в  </w:t>
      </w:r>
      <w:r>
        <w:t>Информационном  бюллетене Спас</w:t>
      </w:r>
      <w:r w:rsidRPr="00F570A7">
        <w:t xml:space="preserve">ского сельского поселения и  </w:t>
      </w:r>
      <w:r>
        <w:t>разместить в течение 7 рабочих дней со дня принятия настоящего постановления в единой информационной системе в сфере закупок (www.zakupki.gov.ru), а также на официальном сайте муниципального образования «Спасское сельское поселение»</w:t>
      </w:r>
      <w:r w:rsidRPr="000F1A84">
        <w:t>.</w:t>
      </w:r>
    </w:p>
    <w:p w:rsidR="008551DE" w:rsidRPr="00D814FE" w:rsidRDefault="008551DE" w:rsidP="008551DE">
      <w:pPr>
        <w:pStyle w:val="a3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</w:pPr>
      <w:r w:rsidRPr="00D814FE">
        <w:t xml:space="preserve">Установить, что настоящее постановление вступает в силу </w:t>
      </w:r>
      <w:r>
        <w:t xml:space="preserve">с момента его </w:t>
      </w:r>
      <w:r w:rsidRPr="00D814FE">
        <w:t>подписания и распространяет свое действие на правоотношения, возникшие с 01.01.202</w:t>
      </w:r>
      <w:r>
        <w:t>3</w:t>
      </w:r>
      <w:r w:rsidRPr="00D814FE">
        <w:t xml:space="preserve"> года.</w:t>
      </w:r>
    </w:p>
    <w:p w:rsidR="008551DE" w:rsidRPr="000F1A84" w:rsidRDefault="008551DE" w:rsidP="008551DE">
      <w:pPr>
        <w:pStyle w:val="a3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0F1A84">
        <w:t>Контроль за</w:t>
      </w:r>
      <w:proofErr w:type="gramEnd"/>
      <w:r w:rsidRPr="000F1A84">
        <w:t xml:space="preserve"> исполнением настоящего постановления оставляю за собой.</w:t>
      </w:r>
    </w:p>
    <w:p w:rsidR="008551DE" w:rsidRDefault="008551DE" w:rsidP="008551DE"/>
    <w:p w:rsidR="008551DE" w:rsidRDefault="008551DE" w:rsidP="008551DE">
      <w:r>
        <w:t>Глава</w:t>
      </w:r>
      <w:r w:rsidRPr="00B063C9">
        <w:t xml:space="preserve"> поселения</w:t>
      </w:r>
    </w:p>
    <w:p w:rsidR="008551DE" w:rsidRPr="00B063C9" w:rsidRDefault="008551DE" w:rsidP="008551DE">
      <w:r>
        <w:t xml:space="preserve">(Глава Администрации)           </w:t>
      </w:r>
      <w:r w:rsidRPr="00B063C9">
        <w:tab/>
      </w:r>
      <w:r w:rsidRPr="00B063C9">
        <w:tab/>
      </w:r>
      <w:r>
        <w:t xml:space="preserve">                                           </w:t>
      </w:r>
      <w:r w:rsidRPr="00B063C9">
        <w:tab/>
      </w:r>
      <w:r>
        <w:t>С.А. Беленков</w:t>
      </w:r>
    </w:p>
    <w:p w:rsidR="008551DE" w:rsidRPr="00B063C9" w:rsidRDefault="008551DE" w:rsidP="008551DE">
      <w:pPr>
        <w:ind w:left="708" w:firstLine="708"/>
      </w:pPr>
    </w:p>
    <w:p w:rsidR="008551DE" w:rsidRDefault="008551DE" w:rsidP="00775431">
      <w:r w:rsidRPr="00B063C9">
        <w:t xml:space="preserve"> </w:t>
      </w:r>
    </w:p>
    <w:p w:rsidR="008551DE" w:rsidRDefault="008551DE" w:rsidP="008551DE">
      <w:pPr>
        <w:jc w:val="right"/>
      </w:pPr>
    </w:p>
    <w:p w:rsidR="008551DE" w:rsidRPr="008817DD" w:rsidRDefault="008551DE" w:rsidP="008551DE">
      <w:pPr>
        <w:rPr>
          <w:sz w:val="20"/>
          <w:szCs w:val="18"/>
        </w:rPr>
      </w:pPr>
      <w:r>
        <w:rPr>
          <w:sz w:val="20"/>
          <w:szCs w:val="18"/>
        </w:rPr>
        <w:t>В дело 01-03</w:t>
      </w:r>
    </w:p>
    <w:p w:rsidR="008551DE" w:rsidRDefault="008551DE" w:rsidP="008551DE">
      <w:pPr>
        <w:pStyle w:val="ConsPlusNormal0"/>
      </w:pPr>
    </w:p>
    <w:p w:rsidR="008551DE" w:rsidRPr="002F15ED" w:rsidRDefault="008551DE" w:rsidP="00855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551DE" w:rsidRPr="002F15ED" w:rsidSect="00E57396">
          <w:headerReference w:type="default" r:id="rId9"/>
          <w:pgSz w:w="11906" w:h="16838"/>
          <w:pgMar w:top="284" w:right="567" w:bottom="1134" w:left="1701" w:header="284" w:footer="709" w:gutter="0"/>
          <w:cols w:space="708"/>
          <w:docGrid w:linePitch="360"/>
        </w:sectPr>
      </w:pPr>
    </w:p>
    <w:p w:rsidR="008551DE" w:rsidRPr="002F15ED" w:rsidRDefault="008551DE" w:rsidP="008551DE">
      <w:pPr>
        <w:ind w:left="5103"/>
        <w:jc w:val="center"/>
        <w:rPr>
          <w:color w:val="000000"/>
        </w:rPr>
      </w:pPr>
      <w:r w:rsidRPr="002F15ED">
        <w:rPr>
          <w:color w:val="000000"/>
        </w:rPr>
        <w:lastRenderedPageBreak/>
        <w:t xml:space="preserve">ПРИЛОЖЕНИЕ </w:t>
      </w:r>
    </w:p>
    <w:p w:rsidR="008551DE" w:rsidRPr="002F15ED" w:rsidRDefault="008551DE" w:rsidP="008551DE">
      <w:pPr>
        <w:ind w:left="6379" w:hanging="1276"/>
        <w:jc w:val="center"/>
        <w:rPr>
          <w:color w:val="000000"/>
        </w:rPr>
      </w:pPr>
      <w:r>
        <w:t xml:space="preserve">к постановлению </w:t>
      </w:r>
      <w:r>
        <w:rPr>
          <w:color w:val="000000"/>
        </w:rPr>
        <w:t>А</w:t>
      </w:r>
      <w:r w:rsidRPr="002F15ED">
        <w:rPr>
          <w:color w:val="000000"/>
        </w:rPr>
        <w:t>дминистрации</w:t>
      </w:r>
    </w:p>
    <w:p w:rsidR="008551DE" w:rsidRPr="002F15ED" w:rsidRDefault="008551DE" w:rsidP="008551DE">
      <w:pPr>
        <w:ind w:left="6379" w:hanging="1276"/>
        <w:jc w:val="center"/>
        <w:rPr>
          <w:color w:val="000000"/>
        </w:rPr>
      </w:pPr>
      <w:r w:rsidRPr="002F15ED">
        <w:rPr>
          <w:color w:val="000000"/>
        </w:rPr>
        <w:t xml:space="preserve">Спасского сельского поселения </w:t>
      </w:r>
    </w:p>
    <w:p w:rsidR="008551DE" w:rsidRDefault="008551DE" w:rsidP="008551DE">
      <w:pPr>
        <w:ind w:left="6379" w:hanging="1276"/>
        <w:jc w:val="center"/>
        <w:rPr>
          <w:color w:val="000000"/>
        </w:rPr>
      </w:pPr>
      <w:r w:rsidRPr="002F15ED">
        <w:rPr>
          <w:color w:val="000000"/>
        </w:rPr>
        <w:t>от «</w:t>
      </w:r>
      <w:r w:rsidR="00775431">
        <w:rPr>
          <w:color w:val="000000"/>
        </w:rPr>
        <w:t>___</w:t>
      </w:r>
      <w:r w:rsidRPr="002F15ED">
        <w:rPr>
          <w:color w:val="000000"/>
        </w:rPr>
        <w:t>»</w:t>
      </w:r>
      <w:r>
        <w:rPr>
          <w:color w:val="000000"/>
        </w:rPr>
        <w:t>.09.</w:t>
      </w:r>
      <w:r w:rsidRPr="002F15ED">
        <w:rPr>
          <w:color w:val="000000"/>
        </w:rPr>
        <w:t>20</w:t>
      </w:r>
      <w:r>
        <w:rPr>
          <w:color w:val="000000"/>
        </w:rPr>
        <w:t>23</w:t>
      </w:r>
      <w:r w:rsidRPr="002F15ED">
        <w:rPr>
          <w:color w:val="000000"/>
        </w:rPr>
        <w:t>г. № _</w:t>
      </w:r>
    </w:p>
    <w:p w:rsidR="008551DE" w:rsidRPr="002F15ED" w:rsidRDefault="008551DE" w:rsidP="008551DE">
      <w:pPr>
        <w:ind w:left="6379" w:hanging="1276"/>
        <w:jc w:val="center"/>
        <w:rPr>
          <w:color w:val="000000"/>
        </w:rPr>
      </w:pPr>
    </w:p>
    <w:p w:rsidR="008551DE" w:rsidRPr="002F15ED" w:rsidRDefault="008551DE" w:rsidP="008551DE">
      <w:pPr>
        <w:ind w:firstLine="709"/>
        <w:jc w:val="center"/>
        <w:rPr>
          <w:b/>
          <w:color w:val="000000"/>
        </w:rPr>
      </w:pPr>
      <w:r w:rsidRPr="002F15ED">
        <w:rPr>
          <w:b/>
          <w:color w:val="000000"/>
        </w:rPr>
        <w:t>НОРМАТИВНЫЕ ЗАТРАТЫ</w:t>
      </w:r>
    </w:p>
    <w:p w:rsidR="008551DE" w:rsidRDefault="008551DE" w:rsidP="008551DE">
      <w:pPr>
        <w:ind w:firstLine="709"/>
        <w:jc w:val="center"/>
        <w:rPr>
          <w:b/>
          <w:color w:val="000000"/>
        </w:rPr>
      </w:pPr>
      <w:r w:rsidRPr="002F15ED">
        <w:rPr>
          <w:b/>
          <w:color w:val="000000"/>
        </w:rPr>
        <w:t>на обеспечение функций администрации Спасского сельского поселения</w:t>
      </w:r>
    </w:p>
    <w:p w:rsidR="008551DE" w:rsidRDefault="008551DE" w:rsidP="008551DE">
      <w:pPr>
        <w:ind w:firstLine="709"/>
        <w:jc w:val="center"/>
        <w:rPr>
          <w:b/>
          <w:color w:val="000000"/>
        </w:rPr>
      </w:pPr>
    </w:p>
    <w:p w:rsidR="008551DE" w:rsidRPr="002B3713" w:rsidRDefault="008551DE" w:rsidP="008551DE">
      <w:pPr>
        <w:widowControl w:val="0"/>
        <w:autoSpaceDE w:val="0"/>
        <w:autoSpaceDN w:val="0"/>
        <w:ind w:firstLine="426"/>
        <w:jc w:val="both"/>
        <w:outlineLvl w:val="1"/>
      </w:pPr>
      <w:r w:rsidRPr="002B3713">
        <w:t>1.1. Нормативные затраты</w:t>
      </w:r>
      <w:r w:rsidRPr="002B3713">
        <w:rPr>
          <w:color w:val="000000"/>
        </w:rPr>
        <w:t xml:space="preserve"> применяются для </w:t>
      </w:r>
      <w:r w:rsidRPr="002B3713">
        <w:t>обоснования объекта и (или) объектов закупки, включенных в план-график закупок в соответствии с частью 1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8551DE" w:rsidRPr="002B3713" w:rsidRDefault="008551DE" w:rsidP="008551DE">
      <w:pPr>
        <w:widowControl w:val="0"/>
        <w:autoSpaceDE w:val="0"/>
        <w:autoSpaceDN w:val="0"/>
        <w:ind w:firstLine="426"/>
        <w:jc w:val="both"/>
        <w:outlineLvl w:val="1"/>
      </w:pPr>
      <w:r w:rsidRPr="002B3713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Администрации </w:t>
      </w:r>
      <w:r>
        <w:t>Спасского сельского поселения</w:t>
      </w:r>
      <w:r w:rsidRPr="002B3713">
        <w:t xml:space="preserve"> бюджетных ассигнований на закупку товаров, работ, услуг на очередной финансовый год и плановый период.</w:t>
      </w:r>
    </w:p>
    <w:p w:rsidR="008551DE" w:rsidRPr="002B3713" w:rsidRDefault="008551DE" w:rsidP="008551DE">
      <w:pPr>
        <w:widowControl w:val="0"/>
        <w:autoSpaceDE w:val="0"/>
        <w:autoSpaceDN w:val="0"/>
        <w:ind w:firstLine="426"/>
        <w:jc w:val="both"/>
        <w:outlineLvl w:val="1"/>
      </w:pPr>
      <w:r w:rsidRPr="002B3713">
        <w:t xml:space="preserve">Количество планируемых к приобретению товаров определяется с учетом фактического наличия количества товаров, учитываемых на балансе Администрации </w:t>
      </w:r>
      <w:r>
        <w:t>Спасского сельского поселения</w:t>
      </w:r>
      <w:r w:rsidRPr="002B3713">
        <w:t>.</w:t>
      </w:r>
    </w:p>
    <w:p w:rsidR="008551DE" w:rsidRPr="002B3713" w:rsidRDefault="008551DE" w:rsidP="008551DE">
      <w:pPr>
        <w:widowControl w:val="0"/>
        <w:autoSpaceDE w:val="0"/>
        <w:autoSpaceDN w:val="0"/>
        <w:ind w:firstLine="426"/>
        <w:jc w:val="both"/>
        <w:outlineLvl w:val="1"/>
      </w:pPr>
      <w:r w:rsidRPr="002B3713">
        <w:t>Товары, относящиеся к основным средствам, закупаются после истечения срока их полезного использования, исчисляемого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551DE" w:rsidRPr="002B3713" w:rsidRDefault="008551DE" w:rsidP="008551DE">
      <w:pPr>
        <w:widowControl w:val="0"/>
        <w:autoSpaceDE w:val="0"/>
        <w:autoSpaceDN w:val="0"/>
        <w:ind w:firstLine="426"/>
        <w:jc w:val="both"/>
        <w:outlineLvl w:val="1"/>
      </w:pPr>
      <w:r w:rsidRPr="002B3713">
        <w:t>Предельная стоимость планируемых к приобретению товаров определяется с учетом положений статьи 22 Федерального закона № 44-ФЗ и методическими рекомендациями, утвержденными приказом Минэкономразвития России от 02.10.2013 № 567. Предельная стоимость товаров, работ, услуг определяется с учетом всех налогов и сборов, предусмотренных Налоговым кодексом РФ.</w:t>
      </w:r>
    </w:p>
    <w:p w:rsidR="008551DE" w:rsidRDefault="008551DE" w:rsidP="008551DE">
      <w:pPr>
        <w:autoSpaceDE w:val="0"/>
        <w:autoSpaceDN w:val="0"/>
        <w:adjustRightInd w:val="0"/>
        <w:ind w:firstLine="426"/>
        <w:jc w:val="both"/>
      </w:pPr>
      <w:r w:rsidRPr="002B3713">
        <w:t>Нормативные затраты определяются путем умножения стоимости единицы группы затрат на количество единиц группы затрат, необходимых для обеспечения функций.</w:t>
      </w:r>
    </w:p>
    <w:p w:rsidR="008551DE" w:rsidRPr="00BC2F56" w:rsidRDefault="008551DE" w:rsidP="008551DE">
      <w:pPr>
        <w:widowControl w:val="0"/>
        <w:autoSpaceDE w:val="0"/>
        <w:autoSpaceDN w:val="0"/>
        <w:ind w:firstLine="426"/>
        <w:jc w:val="both"/>
        <w:outlineLvl w:val="1"/>
      </w:pPr>
      <w:r w:rsidRPr="00BC2F56">
        <w:t>1.2. При определении нормативных затрат используется показатель расчетной численности основных работников.</w:t>
      </w:r>
    </w:p>
    <w:p w:rsidR="008551DE" w:rsidRPr="00BC2F56" w:rsidRDefault="008551DE" w:rsidP="008551DE">
      <w:pPr>
        <w:widowControl w:val="0"/>
        <w:autoSpaceDE w:val="0"/>
        <w:autoSpaceDN w:val="0"/>
        <w:ind w:firstLine="426"/>
        <w:jc w:val="both"/>
        <w:outlineLvl w:val="1"/>
      </w:pPr>
      <w:r w:rsidRPr="00BC2F56">
        <w:t>Показатель расчетной численности основных работников определяется по формуле:</w:t>
      </w:r>
    </w:p>
    <w:p w:rsidR="008551DE" w:rsidRPr="00BC2F56" w:rsidRDefault="008551DE" w:rsidP="008551DE">
      <w:pPr>
        <w:widowControl w:val="0"/>
        <w:autoSpaceDE w:val="0"/>
        <w:autoSpaceDN w:val="0"/>
        <w:ind w:firstLine="426"/>
        <w:jc w:val="both"/>
        <w:outlineLvl w:val="1"/>
      </w:pPr>
      <w:r>
        <w:rPr>
          <w:noProof/>
        </w:rPr>
        <w:drawing>
          <wp:inline distT="0" distB="0" distL="0" distR="0">
            <wp:extent cx="167640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F56"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906"/>
        <w:gridCol w:w="310"/>
        <w:gridCol w:w="8214"/>
      </w:tblGrid>
      <w:tr w:rsidR="008551DE" w:rsidRPr="00BC2F56" w:rsidTr="0017435F">
        <w:tc>
          <w:tcPr>
            <w:tcW w:w="709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</w:pPr>
            <w:r>
              <w:t>где</w:t>
            </w:r>
            <w:r w:rsidRPr="00BC2F56">
              <w:t>:</w:t>
            </w:r>
          </w:p>
        </w:tc>
        <w:tc>
          <w:tcPr>
            <w:tcW w:w="885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</w:pPr>
            <w:r w:rsidRPr="00BC2F56">
              <w:t>-</w:t>
            </w:r>
          </w:p>
        </w:tc>
        <w:tc>
          <w:tcPr>
            <w:tcW w:w="8235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  <w:r w:rsidRPr="00BC2F56">
              <w:t>фактическая численность муниципальных служащих;</w:t>
            </w:r>
          </w:p>
        </w:tc>
      </w:tr>
      <w:tr w:rsidR="008551DE" w:rsidRPr="00BC2F56" w:rsidTr="0017435F">
        <w:tc>
          <w:tcPr>
            <w:tcW w:w="709" w:type="dxa"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</w:p>
        </w:tc>
        <w:tc>
          <w:tcPr>
            <w:tcW w:w="885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  <w:r w:rsidRPr="00BC2F56">
              <w:t>-</w:t>
            </w:r>
          </w:p>
        </w:tc>
        <w:tc>
          <w:tcPr>
            <w:tcW w:w="8235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  <w:r w:rsidRPr="00BC2F56">
              <w:t>Лица, замещающие должности муниципальной службы;</w:t>
            </w:r>
          </w:p>
        </w:tc>
      </w:tr>
      <w:tr w:rsidR="008551DE" w:rsidRPr="00BC2F56" w:rsidTr="0017435F">
        <w:tc>
          <w:tcPr>
            <w:tcW w:w="709" w:type="dxa"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</w:p>
        </w:tc>
        <w:tc>
          <w:tcPr>
            <w:tcW w:w="885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  <w:r w:rsidRPr="00BC2F56">
              <w:t>-</w:t>
            </w:r>
          </w:p>
        </w:tc>
        <w:tc>
          <w:tcPr>
            <w:tcW w:w="8235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  <w:proofErr w:type="gramStart"/>
            <w:r w:rsidRPr="00BC2F56">
              <w:t>Работники</w:t>
            </w:r>
            <w:proofErr w:type="gramEnd"/>
            <w:r w:rsidRPr="00BC2F56">
              <w:t xml:space="preserve"> осуществляющие обеспечение деятельности Администрации </w:t>
            </w:r>
            <w:r>
              <w:t>Спасского сельского поселения</w:t>
            </w:r>
            <w:r w:rsidRPr="00BC2F56">
              <w:t xml:space="preserve"> / Работники, замещающие должности, не являющиеся должностями муниципальной службы;</w:t>
            </w:r>
          </w:p>
        </w:tc>
      </w:tr>
      <w:tr w:rsidR="008551DE" w:rsidRPr="00BC2F56" w:rsidTr="0017435F">
        <w:tc>
          <w:tcPr>
            <w:tcW w:w="709" w:type="dxa"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</w:p>
        </w:tc>
        <w:tc>
          <w:tcPr>
            <w:tcW w:w="885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</w:pPr>
            <w:r w:rsidRPr="00BC2F56">
              <w:t>1,</w:t>
            </w:r>
            <w:r>
              <w:t>1</w:t>
            </w:r>
          </w:p>
        </w:tc>
        <w:tc>
          <w:tcPr>
            <w:tcW w:w="310" w:type="dxa"/>
            <w:hideMark/>
          </w:tcPr>
          <w:p w:rsidR="008551DE" w:rsidRPr="00BC2F56" w:rsidRDefault="008551DE" w:rsidP="0017435F">
            <w:pPr>
              <w:widowControl w:val="0"/>
              <w:autoSpaceDE w:val="0"/>
              <w:autoSpaceDN w:val="0"/>
              <w:ind w:firstLine="426"/>
              <w:jc w:val="both"/>
            </w:pPr>
            <w:r w:rsidRPr="00BC2F56">
              <w:t>-</w:t>
            </w:r>
          </w:p>
        </w:tc>
        <w:tc>
          <w:tcPr>
            <w:tcW w:w="8235" w:type="dxa"/>
            <w:hideMark/>
          </w:tcPr>
          <w:p w:rsidR="008551DE" w:rsidRDefault="008551DE" w:rsidP="0017435F">
            <w:pPr>
              <w:widowControl w:val="0"/>
              <w:autoSpaceDE w:val="0"/>
              <w:autoSpaceDN w:val="0"/>
              <w:jc w:val="both"/>
            </w:pPr>
            <w:r w:rsidRPr="00BC2F56">
              <w:t>коэффициент, который может быть использован на случай замещения вакантных должностей.</w:t>
            </w:r>
          </w:p>
          <w:p w:rsidR="008551DE" w:rsidRPr="00BC2F56" w:rsidRDefault="008551DE" w:rsidP="0017435F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8551DE" w:rsidRDefault="008551DE" w:rsidP="008551DE">
      <w:pPr>
        <w:widowControl w:val="0"/>
        <w:autoSpaceDE w:val="0"/>
        <w:autoSpaceDN w:val="0"/>
        <w:ind w:firstLine="426"/>
        <w:jc w:val="both"/>
      </w:pPr>
      <w:r w:rsidRPr="00BC2F56"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 Фактическая численность приводится в таблице 1.</w:t>
      </w:r>
    </w:p>
    <w:p w:rsidR="008551DE" w:rsidRDefault="008551DE" w:rsidP="008551DE">
      <w:pPr>
        <w:widowControl w:val="0"/>
        <w:autoSpaceDE w:val="0"/>
        <w:autoSpaceDN w:val="0"/>
        <w:ind w:firstLine="426"/>
        <w:jc w:val="both"/>
      </w:pPr>
    </w:p>
    <w:p w:rsidR="008551DE" w:rsidRDefault="008551DE" w:rsidP="008551DE">
      <w:pPr>
        <w:widowControl w:val="0"/>
        <w:autoSpaceDE w:val="0"/>
        <w:autoSpaceDN w:val="0"/>
        <w:ind w:firstLine="426"/>
        <w:jc w:val="both"/>
      </w:pPr>
    </w:p>
    <w:p w:rsidR="008551DE" w:rsidRDefault="008551DE" w:rsidP="008551DE">
      <w:pPr>
        <w:widowControl w:val="0"/>
        <w:autoSpaceDE w:val="0"/>
        <w:autoSpaceDN w:val="0"/>
        <w:ind w:firstLine="426"/>
        <w:jc w:val="both"/>
      </w:pPr>
    </w:p>
    <w:p w:rsidR="008551DE" w:rsidRDefault="008551DE" w:rsidP="008551DE">
      <w:pPr>
        <w:widowControl w:val="0"/>
        <w:autoSpaceDE w:val="0"/>
        <w:autoSpaceDN w:val="0"/>
        <w:ind w:firstLine="426"/>
        <w:jc w:val="both"/>
      </w:pPr>
    </w:p>
    <w:p w:rsidR="008551DE" w:rsidRDefault="008551DE" w:rsidP="008551DE">
      <w:pPr>
        <w:widowControl w:val="0"/>
        <w:autoSpaceDE w:val="0"/>
        <w:autoSpaceDN w:val="0"/>
        <w:ind w:firstLine="426"/>
        <w:jc w:val="both"/>
      </w:pPr>
    </w:p>
    <w:p w:rsidR="008551DE" w:rsidRDefault="008551DE" w:rsidP="008551DE">
      <w:pPr>
        <w:widowControl w:val="0"/>
        <w:autoSpaceDE w:val="0"/>
        <w:autoSpaceDN w:val="0"/>
        <w:ind w:firstLine="426"/>
        <w:jc w:val="both"/>
      </w:pPr>
    </w:p>
    <w:p w:rsidR="008551DE" w:rsidRDefault="008551DE" w:rsidP="008551DE">
      <w:pPr>
        <w:widowControl w:val="0"/>
        <w:autoSpaceDE w:val="0"/>
        <w:autoSpaceDN w:val="0"/>
        <w:ind w:firstLine="426"/>
        <w:jc w:val="both"/>
      </w:pPr>
    </w:p>
    <w:p w:rsidR="008551DE" w:rsidRPr="0015056E" w:rsidRDefault="008551DE" w:rsidP="008551DE">
      <w:pPr>
        <w:widowControl w:val="0"/>
        <w:autoSpaceDE w:val="0"/>
        <w:autoSpaceDN w:val="0"/>
        <w:jc w:val="right"/>
      </w:pPr>
      <w:r w:rsidRPr="0015056E">
        <w:lastRenderedPageBreak/>
        <w:t>Таблица 1</w:t>
      </w:r>
    </w:p>
    <w:p w:rsidR="008551DE" w:rsidRPr="0015056E" w:rsidRDefault="008551DE" w:rsidP="008551DE">
      <w:pPr>
        <w:adjustRightInd w:val="0"/>
        <w:ind w:firstLine="540"/>
        <w:jc w:val="center"/>
        <w:rPr>
          <w:b/>
        </w:rPr>
      </w:pPr>
      <w:r w:rsidRPr="0015056E">
        <w:rPr>
          <w:b/>
        </w:rPr>
        <w:t xml:space="preserve">Фактическая численность сотрудников, для исчисления нормативных затрат на обеспечение функций Администрации </w:t>
      </w:r>
      <w:r>
        <w:rPr>
          <w:b/>
        </w:rPr>
        <w:t xml:space="preserve">Спасского сельского поселения  </w:t>
      </w:r>
      <w:r w:rsidRPr="0015056E">
        <w:rPr>
          <w:b/>
        </w:rPr>
        <w:t>(на 01.01.2021)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8551DE" w:rsidRPr="0015056E" w:rsidTr="0017435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DE" w:rsidRPr="0015056E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56E">
              <w:t>Категория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DE" w:rsidRPr="0015056E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56E">
              <w:t>Количество, чел</w:t>
            </w:r>
          </w:p>
        </w:tc>
      </w:tr>
      <w:tr w:rsidR="008551DE" w:rsidRPr="0015056E" w:rsidTr="0017435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DE" w:rsidRPr="0015056E" w:rsidRDefault="008551DE" w:rsidP="001743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056E">
              <w:t>Муниципальные служащие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DE" w:rsidRPr="0015056E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551DE" w:rsidRPr="0015056E" w:rsidTr="0017435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DE" w:rsidRPr="0015056E" w:rsidRDefault="008551DE" w:rsidP="001743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056E"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DE" w:rsidRPr="0015056E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8551DE" w:rsidRPr="0015056E" w:rsidTr="0017435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15056E" w:rsidRDefault="008551DE" w:rsidP="0017435F">
            <w:pPr>
              <w:widowControl w:val="0"/>
              <w:autoSpaceDE w:val="0"/>
              <w:autoSpaceDN w:val="0"/>
              <w:adjustRightInd w:val="0"/>
            </w:pPr>
            <w:r w:rsidRPr="0015056E">
              <w:t>Лица, замещающие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15056E" w:rsidRDefault="008551DE" w:rsidP="0017435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5056E">
              <w:rPr>
                <w:bCs/>
              </w:rPr>
              <w:t>1</w:t>
            </w:r>
          </w:p>
        </w:tc>
      </w:tr>
    </w:tbl>
    <w:p w:rsidR="008551DE" w:rsidRDefault="008551DE" w:rsidP="008551DE">
      <w:pPr>
        <w:jc w:val="center"/>
        <w:outlineLvl w:val="0"/>
        <w:rPr>
          <w:b/>
        </w:rPr>
      </w:pPr>
    </w:p>
    <w:p w:rsidR="008551DE" w:rsidRPr="002F5C11" w:rsidRDefault="008551DE" w:rsidP="008551DE">
      <w:pPr>
        <w:jc w:val="center"/>
        <w:outlineLvl w:val="0"/>
        <w:rPr>
          <w:b/>
        </w:rPr>
      </w:pPr>
      <w:r w:rsidRPr="002F5C11">
        <w:rPr>
          <w:b/>
        </w:rPr>
        <w:t>Нормативные затраты</w:t>
      </w:r>
    </w:p>
    <w:p w:rsidR="008551DE" w:rsidRPr="009B3AA8" w:rsidRDefault="008551DE" w:rsidP="008551DE">
      <w:pPr>
        <w:ind w:firstLine="709"/>
        <w:jc w:val="center"/>
        <w:rPr>
          <w:b/>
          <w:iCs/>
        </w:rPr>
      </w:pPr>
      <w:r w:rsidRPr="009B3AA8">
        <w:rPr>
          <w:b/>
        </w:rPr>
        <w:t>на обеспечение функций Администрации Спасского сельского поселения для всех групп должностей</w:t>
      </w:r>
      <w:r w:rsidRPr="009B3AA8">
        <w:rPr>
          <w:b/>
          <w:iCs/>
        </w:rPr>
        <w:t xml:space="preserve"> муниципальной службы и работников, осуществляющих обеспечение деятельности Администрации </w:t>
      </w:r>
    </w:p>
    <w:p w:rsidR="008551DE" w:rsidRPr="002F15ED" w:rsidRDefault="008551DE" w:rsidP="008551DE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1.</w:t>
      </w:r>
      <w:r w:rsidRPr="002F15ED">
        <w:rPr>
          <w:b/>
          <w:color w:val="000000"/>
        </w:rPr>
        <w:t xml:space="preserve"> применяемые при расчете затрат на услуги связи</w:t>
      </w:r>
    </w:p>
    <w:p w:rsidR="008551DE" w:rsidRPr="002F15ED" w:rsidRDefault="008551DE" w:rsidP="008551DE">
      <w:pPr>
        <w:ind w:firstLine="709"/>
        <w:jc w:val="right"/>
      </w:pPr>
      <w:r w:rsidRPr="002F15ED">
        <w:t>Таблица № 1</w:t>
      </w:r>
    </w:p>
    <w:p w:rsidR="008551DE" w:rsidRPr="002F15ED" w:rsidRDefault="008551DE" w:rsidP="008551DE">
      <w:pPr>
        <w:ind w:firstLine="709"/>
        <w:jc w:val="center"/>
        <w:rPr>
          <w:color w:val="000000"/>
        </w:rPr>
      </w:pPr>
      <w:r w:rsidRPr="002F15ED">
        <w:rPr>
          <w:color w:val="000000"/>
        </w:rPr>
        <w:t>Затраты на абонентскую плату, повременную оплату местных, междугородних и международных телефонных соединений, оплата услуг подвижной связи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2268"/>
        <w:gridCol w:w="1276"/>
        <w:gridCol w:w="1276"/>
      </w:tblGrid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Вид связи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Количество месяцев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Затрат не более, руб.</w:t>
            </w:r>
          </w:p>
        </w:tc>
      </w:tr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Администрация </w:t>
            </w:r>
            <w:r w:rsidRPr="002F15ED">
              <w:rPr>
                <w:color w:val="000000"/>
              </w:rPr>
              <w:t>Спасского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both"/>
            </w:pPr>
            <w:r w:rsidRPr="002F15ED">
              <w:t>Абонентская плата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both"/>
            </w:pPr>
            <w:r w:rsidRPr="002F15E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both"/>
            </w:pPr>
            <w: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both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both"/>
            </w:pPr>
            <w:r>
              <w:t>15120</w:t>
            </w:r>
          </w:p>
        </w:tc>
      </w:tr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both"/>
            </w:pPr>
            <w:r w:rsidRPr="002F15ED">
              <w:t>Внутризоновые соединения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both"/>
            </w:pPr>
            <w:r w:rsidRPr="002F15E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both"/>
            </w:pPr>
            <w: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both"/>
            </w:pPr>
            <w:r w:rsidRPr="002F15E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Default="008551DE" w:rsidP="0017435F">
            <w:pPr>
              <w:jc w:val="both"/>
            </w:pPr>
          </w:p>
          <w:p w:rsidR="008551DE" w:rsidRPr="002F15ED" w:rsidRDefault="008551DE" w:rsidP="0017435F">
            <w:pPr>
              <w:jc w:val="both"/>
            </w:pPr>
            <w:r>
              <w:t>17700</w:t>
            </w:r>
          </w:p>
        </w:tc>
      </w:tr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both"/>
            </w:pPr>
            <w:r w:rsidRPr="002F15ED">
              <w:t>Междугородные телефонные соединения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both"/>
            </w:pPr>
            <w:r w:rsidRPr="002F15E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both"/>
            </w:pPr>
            <w:r>
              <w:t>1</w:t>
            </w:r>
            <w:r w:rsidRPr="002F15E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both"/>
            </w:pPr>
            <w:r w:rsidRPr="002F15E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Default="008551DE" w:rsidP="0017435F">
            <w:pPr>
              <w:jc w:val="both"/>
            </w:pPr>
          </w:p>
          <w:p w:rsidR="008551DE" w:rsidRPr="002F15ED" w:rsidRDefault="008551DE" w:rsidP="0017435F">
            <w:pPr>
              <w:jc w:val="both"/>
            </w:pPr>
            <w:r>
              <w:t>600</w:t>
            </w:r>
          </w:p>
        </w:tc>
      </w:tr>
    </w:tbl>
    <w:p w:rsidR="008551DE" w:rsidRPr="002F15ED" w:rsidRDefault="008551DE" w:rsidP="008551DE">
      <w:pPr>
        <w:ind w:firstLine="709"/>
        <w:jc w:val="right"/>
      </w:pPr>
      <w:r>
        <w:t>Т</w:t>
      </w:r>
      <w:r w:rsidRPr="002F15ED">
        <w:t>аблица № 2</w:t>
      </w:r>
    </w:p>
    <w:p w:rsidR="008551DE" w:rsidRPr="002F15ED" w:rsidRDefault="008551DE" w:rsidP="008551DE">
      <w:pPr>
        <w:tabs>
          <w:tab w:val="left" w:pos="1916"/>
        </w:tabs>
        <w:ind w:firstLine="709"/>
        <w:jc w:val="center"/>
        <w:rPr>
          <w:spacing w:val="2"/>
        </w:rPr>
      </w:pPr>
      <w:r w:rsidRPr="002F15ED">
        <w:rPr>
          <w:spacing w:val="2"/>
        </w:rPr>
        <w:t>Затраты на сеть «Интернет» и услуги интернет провайдеров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985"/>
        <w:gridCol w:w="2268"/>
        <w:gridCol w:w="1417"/>
      </w:tblGrid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Количество каналов,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Ежемесячная цена аренды канала передачи данных сети «Интернет»</w:t>
            </w:r>
          </w:p>
          <w:p w:rsidR="008551DE" w:rsidRPr="002F15ED" w:rsidRDefault="008551DE" w:rsidP="0017435F">
            <w:pPr>
              <w:jc w:val="center"/>
            </w:pPr>
            <w:r w:rsidRPr="002F15ED">
              <w:t>(не более),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Количество месяцев аренды канала передачи данных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Затрат не более, руб.</w:t>
            </w:r>
          </w:p>
        </w:tc>
      </w:tr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5</w:t>
            </w:r>
          </w:p>
        </w:tc>
      </w:tr>
      <w:tr w:rsidR="008551DE" w:rsidRPr="002F15ED" w:rsidTr="0017435F"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Каналы передачи данных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6480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r>
              <w:t>77760</w:t>
            </w:r>
          </w:p>
        </w:tc>
      </w:tr>
    </w:tbl>
    <w:p w:rsidR="008551DE" w:rsidRDefault="008551DE" w:rsidP="008551DE">
      <w:pPr>
        <w:ind w:firstLine="709"/>
        <w:jc w:val="both"/>
      </w:pPr>
      <w:proofErr w:type="gramStart"/>
      <w:r w:rsidRPr="002F15ED">
        <w:rPr>
          <w:b/>
        </w:rPr>
        <w:t xml:space="preserve">Примечание: </w:t>
      </w:r>
      <w:r w:rsidRPr="002F15ED">
        <w:t>наименование, фактическое количество и стоимость услуг для Администрация Спасского сельского поселения может отличаться от приведенного в зависимости от решаемых задач.</w:t>
      </w:r>
      <w:proofErr w:type="gramEnd"/>
      <w:r w:rsidRPr="002F15ED">
        <w:t xml:space="preserve"> При этом закупка услуг, не указанных в таблице, осуществляется в пределах доведенных объемов бюджетных ассигнований по соответствующему коду классификации расходов бюджета.</w:t>
      </w:r>
    </w:p>
    <w:p w:rsidR="008551DE" w:rsidRDefault="008551DE" w:rsidP="008551DE">
      <w:pPr>
        <w:ind w:firstLine="709"/>
        <w:jc w:val="both"/>
      </w:pPr>
      <w:r>
        <w:t xml:space="preserve">                                                                               </w:t>
      </w: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Pr="007C1FA1" w:rsidRDefault="008551DE" w:rsidP="008551DE">
      <w:pPr>
        <w:ind w:firstLine="709"/>
        <w:jc w:val="center"/>
        <w:rPr>
          <w:b/>
          <w:color w:val="000000"/>
        </w:rPr>
      </w:pPr>
      <w:r w:rsidRPr="007C1FA1">
        <w:rPr>
          <w:b/>
          <w:color w:val="000000"/>
        </w:rPr>
        <w:t xml:space="preserve">2. применяемые при расчете затрат </w:t>
      </w:r>
      <w:r w:rsidRPr="007C1FA1">
        <w:rPr>
          <w:b/>
        </w:rPr>
        <w:t>на приобретение прочих работ и услуг,</w:t>
      </w:r>
      <w:r w:rsidRPr="007C1FA1">
        <w:rPr>
          <w:b/>
          <w:color w:val="000000"/>
        </w:rPr>
        <w:t xml:space="preserve"> </w:t>
      </w:r>
      <w:r w:rsidRPr="007C1FA1">
        <w:rPr>
          <w:b/>
        </w:rPr>
        <w:t>не относящиеся к затратам на услуги связи,</w:t>
      </w:r>
      <w:r w:rsidRPr="007C1FA1">
        <w:rPr>
          <w:b/>
          <w:color w:val="000000"/>
        </w:rPr>
        <w:t xml:space="preserve"> </w:t>
      </w:r>
      <w:r w:rsidRPr="007C1FA1">
        <w:rPr>
          <w:b/>
        </w:rPr>
        <w:t>аренду и содержание имущества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right"/>
      </w:pPr>
      <w:r w:rsidRPr="002F15ED">
        <w:t>Таблица № 1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center"/>
      </w:pPr>
      <w:r w:rsidRPr="002F15ED">
        <w:t>Затраты на оплату услуг по сопровождению справочно-правовых систем</w:t>
      </w:r>
    </w:p>
    <w:p w:rsidR="008551DE" w:rsidRPr="002F15ED" w:rsidRDefault="008551DE" w:rsidP="008551DE">
      <w:pPr>
        <w:ind w:firstLine="709"/>
        <w:jc w:val="both"/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2581"/>
      </w:tblGrid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Количество, </w:t>
            </w:r>
            <w:proofErr w:type="spellStart"/>
            <w:r w:rsidRPr="002F15ED">
              <w:t>усл</w:t>
            </w:r>
            <w:proofErr w:type="spellEnd"/>
            <w:r w:rsidRPr="002F15ED">
              <w:t>. Ед.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Предельная цена сопровождения услуг, руб./год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Услуги по сопровождению Электронной системы «Консультант»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102000</w:t>
            </w:r>
          </w:p>
        </w:tc>
      </w:tr>
    </w:tbl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right"/>
      </w:pPr>
      <w:r w:rsidRPr="002F15ED">
        <w:t>Таблица № 2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center"/>
      </w:pPr>
      <w:r w:rsidRPr="002F15ED">
        <w:t>Затраты на оплату услуг по сопровождению и приобретению иного программного обеспечения</w:t>
      </w:r>
    </w:p>
    <w:p w:rsidR="008551DE" w:rsidRPr="002F15ED" w:rsidRDefault="008551DE" w:rsidP="008551DE">
      <w:pPr>
        <w:ind w:firstLine="709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2581"/>
      </w:tblGrid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Количество, </w:t>
            </w:r>
            <w:proofErr w:type="spellStart"/>
            <w:r w:rsidRPr="002F15ED">
              <w:t>усл</w:t>
            </w:r>
            <w:proofErr w:type="spellEnd"/>
            <w:r w:rsidRPr="002F15ED">
              <w:t>. Ед.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Предельная цена сопровождения услуг, руб./год.</w:t>
            </w:r>
          </w:p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Услуги по сопровождению официального сайта администрации Администрация Спасского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62290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Услуги по сопровождению программного продукта «Парус бюджет 7»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65000</w:t>
            </w:r>
          </w:p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Услуги по сопровождению программного продукта «Регистр МО»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6500</w:t>
            </w:r>
          </w:p>
        </w:tc>
      </w:tr>
    </w:tbl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right"/>
      </w:pPr>
      <w:r>
        <w:rPr>
          <w:b/>
        </w:rPr>
        <w:tab/>
      </w:r>
      <w:r w:rsidRPr="002F15ED">
        <w:t>Таблица № 3</w:t>
      </w:r>
    </w:p>
    <w:p w:rsidR="008551DE" w:rsidRDefault="008551DE" w:rsidP="008551DE">
      <w:pPr>
        <w:tabs>
          <w:tab w:val="left" w:pos="6690"/>
        </w:tabs>
        <w:ind w:left="709"/>
        <w:rPr>
          <w:b/>
        </w:rPr>
      </w:pPr>
    </w:p>
    <w:p w:rsidR="008551DE" w:rsidRPr="0007570B" w:rsidRDefault="008551DE" w:rsidP="008551DE">
      <w:pPr>
        <w:ind w:left="709"/>
        <w:jc w:val="center"/>
      </w:pPr>
      <w:r w:rsidRPr="0007570B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551DE" w:rsidRPr="002F15ED" w:rsidRDefault="008551DE" w:rsidP="008551DE">
      <w:pPr>
        <w:ind w:firstLine="709"/>
        <w:jc w:val="both"/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2581"/>
      </w:tblGrid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Количество приобретаемых простых (неисключительных) лицензий на использование программного обеспечения по защите информации, шт.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Цена 1 единицы простой (неисключительной) лицензии на использование программного обеспечения по защите информации, руб.</w:t>
            </w:r>
          </w:p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Права программного комплекса по сопровождению программного продукта «СБИС»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12000,00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Права программного комплекса программного продукта «Парус бюджет 7»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55000,00</w:t>
            </w:r>
          </w:p>
        </w:tc>
      </w:tr>
    </w:tbl>
    <w:p w:rsidR="008551DE" w:rsidRDefault="008551DE" w:rsidP="008551DE">
      <w:pPr>
        <w:ind w:firstLine="709"/>
        <w:jc w:val="both"/>
        <w:rPr>
          <w:b/>
        </w:rPr>
      </w:pPr>
    </w:p>
    <w:p w:rsidR="008551DE" w:rsidRDefault="008551DE" w:rsidP="008551DE">
      <w:pPr>
        <w:ind w:firstLine="709"/>
        <w:jc w:val="both"/>
        <w:rPr>
          <w:b/>
        </w:rPr>
      </w:pPr>
    </w:p>
    <w:p w:rsidR="008551DE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ind w:firstLine="709"/>
        <w:jc w:val="both"/>
        <w:rPr>
          <w:b/>
        </w:rPr>
      </w:pPr>
      <w:proofErr w:type="gramStart"/>
      <w:r w:rsidRPr="002F15ED">
        <w:rPr>
          <w:b/>
        </w:rPr>
        <w:t xml:space="preserve">Примечание: </w:t>
      </w:r>
      <w:r w:rsidRPr="002F15ED">
        <w:t>наименование, фактическое количество и стоимость программного обеспечения для администрации Спасского сельского поселения может отличаться от приведенного в зависимости от решаемых задач.</w:t>
      </w:r>
      <w:proofErr w:type="gramEnd"/>
      <w:r w:rsidRPr="002F15ED">
        <w:t xml:space="preserve"> При этом закупка программного обеспечения, не указанных в таблице, осуществляется в пределах доведенных объемов бюджетных ассигнований по соответствующему коду классификации расходов бюджета.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tabs>
          <w:tab w:val="left" w:pos="4500"/>
        </w:tabs>
        <w:ind w:left="5103"/>
        <w:jc w:val="center"/>
        <w:outlineLvl w:val="0"/>
      </w:pPr>
      <w:r w:rsidRPr="002F15ED">
        <w:br w:type="page"/>
      </w:r>
      <w:r w:rsidRPr="002F15ED">
        <w:lastRenderedPageBreak/>
        <w:tab/>
      </w:r>
    </w:p>
    <w:p w:rsidR="008551DE" w:rsidRPr="002F15ED" w:rsidRDefault="008551DE" w:rsidP="008551D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500"/>
          <w:tab w:val="left" w:pos="4956"/>
          <w:tab w:val="left" w:pos="5664"/>
          <w:tab w:val="left" w:pos="6372"/>
          <w:tab w:val="left" w:pos="7080"/>
        </w:tabs>
        <w:ind w:firstLine="709"/>
        <w:jc w:val="both"/>
      </w:pPr>
    </w:p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numPr>
          <w:ilvl w:val="0"/>
          <w:numId w:val="9"/>
        </w:numPr>
        <w:jc w:val="center"/>
        <w:rPr>
          <w:b/>
          <w:color w:val="000000"/>
        </w:rPr>
      </w:pPr>
      <w:r>
        <w:rPr>
          <w:b/>
          <w:color w:val="000000"/>
        </w:rPr>
        <w:t xml:space="preserve">Затраты </w:t>
      </w:r>
      <w:r w:rsidRPr="002F15ED">
        <w:rPr>
          <w:b/>
          <w:color w:val="000000"/>
        </w:rPr>
        <w:t>применяемые при расчете з</w:t>
      </w:r>
      <w:r w:rsidRPr="002F15ED">
        <w:rPr>
          <w:b/>
        </w:rPr>
        <w:t>атрат на услуги связи, не отнесенные к затратам на услуги связи в рамках затрат на информационно-коммуникационные технологии</w:t>
      </w:r>
    </w:p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ind w:firstLine="709"/>
        <w:jc w:val="right"/>
      </w:pPr>
      <w:r w:rsidRPr="002F15ED">
        <w:t>Таблица № 1</w:t>
      </w:r>
    </w:p>
    <w:p w:rsidR="008551DE" w:rsidRPr="002F15ED" w:rsidRDefault="008551DE" w:rsidP="008551DE">
      <w:pPr>
        <w:ind w:firstLine="709"/>
        <w:jc w:val="right"/>
      </w:pPr>
    </w:p>
    <w:p w:rsidR="008551DE" w:rsidRPr="002F15ED" w:rsidRDefault="008551DE" w:rsidP="008551DE">
      <w:pPr>
        <w:ind w:firstLine="709"/>
        <w:jc w:val="center"/>
      </w:pPr>
      <w:r w:rsidRPr="002F15ED">
        <w:t>Затраты на оплату услуг почтовой связи</w:t>
      </w:r>
    </w:p>
    <w:p w:rsidR="008551DE" w:rsidRPr="002F15ED" w:rsidRDefault="008551DE" w:rsidP="008551DE">
      <w:pPr>
        <w:ind w:firstLine="709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18"/>
        <w:gridCol w:w="2723"/>
      </w:tblGrid>
      <w:tr w:rsidR="008551DE" w:rsidRPr="002F15ED" w:rsidTr="0017435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 (вид) услуг почтовой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Планируемое количество в год, </w:t>
            </w:r>
            <w:r>
              <w:t>ед</w:t>
            </w:r>
            <w:r w:rsidRPr="002F15ED"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Цена одн</w:t>
            </w:r>
            <w:r>
              <w:t>ой единицы</w:t>
            </w:r>
            <w:r w:rsidRPr="002F15ED">
              <w:t xml:space="preserve"> </w:t>
            </w:r>
            <w:r>
              <w:t xml:space="preserve">в год </w:t>
            </w:r>
            <w:r w:rsidRPr="002F15ED">
              <w:t>(не более), руб.</w:t>
            </w:r>
          </w:p>
        </w:tc>
      </w:tr>
      <w:tr w:rsidR="008551DE" w:rsidRPr="002F15ED" w:rsidTr="0017435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Администрация Спасского сельского поселения </w:t>
            </w:r>
          </w:p>
        </w:tc>
      </w:tr>
      <w:tr w:rsidR="008551DE" w:rsidRPr="002F15ED" w:rsidTr="0017435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Конверты маркированные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330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  <w:r>
              <w:t>3</w:t>
            </w:r>
            <w:r w:rsidRPr="002F15ED">
              <w:t>,00</w:t>
            </w:r>
          </w:p>
        </w:tc>
      </w:tr>
      <w:tr w:rsidR="008551DE" w:rsidRPr="002F15ED" w:rsidTr="0017435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>
              <w:t xml:space="preserve">Услуги по </w:t>
            </w:r>
            <w:r w:rsidRPr="00384010">
              <w:t>приему, обработке, пересылке и выдаче всех видов внутренних почтовых отправлений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14910,00</w:t>
            </w:r>
          </w:p>
        </w:tc>
      </w:tr>
    </w:tbl>
    <w:p w:rsidR="008551DE" w:rsidRPr="002F15ED" w:rsidRDefault="008551DE" w:rsidP="008551DE">
      <w:pPr>
        <w:ind w:firstLine="709"/>
        <w:jc w:val="both"/>
      </w:pPr>
      <w:proofErr w:type="gramStart"/>
      <w:r w:rsidRPr="002F15ED">
        <w:rPr>
          <w:b/>
        </w:rPr>
        <w:t xml:space="preserve">Примечание: </w:t>
      </w:r>
      <w:r w:rsidRPr="002F15ED">
        <w:t>наименование, фактическое количество и стоимость услуг для администрации Спасского сельского поселения может отличаться от приведенного в зависимости от решаемых задач.</w:t>
      </w:r>
      <w:proofErr w:type="gramEnd"/>
      <w:r w:rsidRPr="002F15ED">
        <w:t xml:space="preserve"> При этом закупка услуг, не указанных в таблице, осуществляется в пределах доведенных объемов бюд</w:t>
      </w:r>
      <w:r>
        <w:t>жет</w:t>
      </w:r>
      <w:r w:rsidRPr="002F15ED">
        <w:t>ных ассигнований по соответствующему коду классификации расходов бюджета.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tabs>
          <w:tab w:val="left" w:pos="4500"/>
        </w:tabs>
        <w:ind w:firstLine="709"/>
        <w:jc w:val="both"/>
        <w:outlineLvl w:val="0"/>
      </w:pPr>
    </w:p>
    <w:p w:rsidR="008551DE" w:rsidRPr="002F15ED" w:rsidRDefault="008551DE" w:rsidP="008551DE">
      <w:pPr>
        <w:tabs>
          <w:tab w:val="left" w:pos="4500"/>
        </w:tabs>
        <w:ind w:firstLine="709"/>
        <w:jc w:val="both"/>
        <w:outlineLvl w:val="0"/>
      </w:pPr>
    </w:p>
    <w:p w:rsidR="008551DE" w:rsidRPr="002F15ED" w:rsidRDefault="008551DE" w:rsidP="008551DE">
      <w:pPr>
        <w:tabs>
          <w:tab w:val="left" w:pos="4500"/>
        </w:tabs>
        <w:ind w:firstLine="709"/>
        <w:jc w:val="both"/>
        <w:outlineLvl w:val="0"/>
        <w:sectPr w:rsidR="008551DE" w:rsidRPr="002F15ED" w:rsidSect="002F5C11">
          <w:pgSz w:w="11906" w:h="16838" w:code="9"/>
          <w:pgMar w:top="284" w:right="707" w:bottom="567" w:left="1276" w:header="709" w:footer="709" w:gutter="0"/>
          <w:cols w:space="708"/>
          <w:docGrid w:linePitch="360"/>
        </w:sectPr>
      </w:pPr>
    </w:p>
    <w:p w:rsidR="008551DE" w:rsidRPr="002F15ED" w:rsidRDefault="008551DE" w:rsidP="008551D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500"/>
          <w:tab w:val="left" w:pos="4956"/>
          <w:tab w:val="left" w:pos="5664"/>
          <w:tab w:val="left" w:pos="6372"/>
          <w:tab w:val="left" w:pos="7080"/>
        </w:tabs>
        <w:ind w:firstLine="709"/>
        <w:jc w:val="both"/>
      </w:pPr>
    </w:p>
    <w:p w:rsidR="008551DE" w:rsidRPr="002F15ED" w:rsidRDefault="008551DE" w:rsidP="008551D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500"/>
          <w:tab w:val="left" w:pos="4956"/>
          <w:tab w:val="left" w:pos="5664"/>
          <w:tab w:val="left" w:pos="6372"/>
          <w:tab w:val="left" w:pos="7080"/>
        </w:tabs>
        <w:ind w:firstLine="709"/>
        <w:jc w:val="both"/>
      </w:pPr>
    </w:p>
    <w:p w:rsidR="008551DE" w:rsidRPr="002F15ED" w:rsidRDefault="008551DE" w:rsidP="008551D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500"/>
          <w:tab w:val="left" w:pos="4956"/>
          <w:tab w:val="left" w:pos="5664"/>
          <w:tab w:val="left" w:pos="6372"/>
          <w:tab w:val="left" w:pos="7080"/>
        </w:tabs>
        <w:ind w:firstLine="709"/>
        <w:jc w:val="both"/>
      </w:pPr>
    </w:p>
    <w:p w:rsidR="008551DE" w:rsidRPr="002F15ED" w:rsidRDefault="008551DE" w:rsidP="008551DE">
      <w:pPr>
        <w:numPr>
          <w:ilvl w:val="0"/>
          <w:numId w:val="9"/>
        </w:numPr>
        <w:jc w:val="center"/>
        <w:rPr>
          <w:b/>
        </w:rPr>
      </w:pPr>
      <w:r>
        <w:rPr>
          <w:b/>
          <w:color w:val="000000"/>
        </w:rPr>
        <w:t xml:space="preserve">Затраты </w:t>
      </w:r>
      <w:r w:rsidRPr="002F15ED">
        <w:rPr>
          <w:b/>
          <w:color w:val="000000"/>
        </w:rPr>
        <w:t xml:space="preserve">применяемые при расчете затрат </w:t>
      </w:r>
      <w:r w:rsidRPr="002F15ED">
        <w:rPr>
          <w:b/>
        </w:rPr>
        <w:t>на коммунальные услуги</w:t>
      </w:r>
    </w:p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right"/>
      </w:pPr>
      <w:r w:rsidRPr="002F15ED">
        <w:t>Таблица № 1</w:t>
      </w:r>
    </w:p>
    <w:p w:rsidR="008551DE" w:rsidRPr="002F15ED" w:rsidRDefault="008551DE" w:rsidP="008551DE">
      <w:pPr>
        <w:ind w:firstLine="709"/>
        <w:jc w:val="both"/>
        <w:rPr>
          <w:b/>
        </w:rPr>
      </w:pPr>
      <w:r w:rsidRPr="002F15ED">
        <w:rPr>
          <w:b/>
        </w:rPr>
        <w:t xml:space="preserve"> </w:t>
      </w:r>
    </w:p>
    <w:p w:rsidR="008551DE" w:rsidRPr="002F15ED" w:rsidRDefault="008551DE" w:rsidP="008551DE">
      <w:pPr>
        <w:ind w:firstLine="709"/>
        <w:jc w:val="center"/>
      </w:pPr>
      <w:r w:rsidRPr="002F15ED">
        <w:t>Затраты на электроснабжение</w:t>
      </w:r>
    </w:p>
    <w:p w:rsidR="008551DE" w:rsidRPr="002F15ED" w:rsidRDefault="008551DE" w:rsidP="008551DE">
      <w:pPr>
        <w:ind w:firstLine="709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23"/>
      </w:tblGrid>
      <w:tr w:rsidR="008551DE" w:rsidRPr="002F15ED" w:rsidTr="0017435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Расчетная потребность электроэнергии в год, кВт/</w:t>
            </w:r>
            <w:proofErr w:type="gramStart"/>
            <w:r w:rsidRPr="002F15ED">
              <w:t>ч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Регулируемый тариф на электроэнергию, руб.</w:t>
            </w:r>
          </w:p>
        </w:tc>
      </w:tr>
      <w:tr w:rsidR="008551DE" w:rsidRPr="002F15ED" w:rsidTr="0017435F">
        <w:trPr>
          <w:trHeight w:val="27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</w:tr>
      <w:tr w:rsidR="008551DE" w:rsidRPr="002F15ED" w:rsidTr="0017435F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Администрация Спасского сельского поселения </w:t>
            </w:r>
          </w:p>
        </w:tc>
      </w:tr>
      <w:tr w:rsidR="008551DE" w:rsidRPr="002F15ED" w:rsidTr="0017435F">
        <w:trPr>
          <w:trHeight w:val="26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55000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7,0</w:t>
            </w:r>
          </w:p>
        </w:tc>
      </w:tr>
    </w:tbl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ind w:firstLine="709"/>
        <w:jc w:val="right"/>
      </w:pPr>
    </w:p>
    <w:p w:rsidR="008551DE" w:rsidRPr="002F15ED" w:rsidRDefault="008551DE" w:rsidP="008551DE">
      <w:pPr>
        <w:ind w:firstLine="709"/>
        <w:jc w:val="right"/>
      </w:pPr>
      <w:r w:rsidRPr="002F15ED">
        <w:t>Таблица № 2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center"/>
      </w:pPr>
      <w:r w:rsidRPr="002F15ED">
        <w:t>Затраты на холодное водоснабжение, ТКО</w:t>
      </w:r>
    </w:p>
    <w:p w:rsidR="008551DE" w:rsidRPr="002F15ED" w:rsidRDefault="008551DE" w:rsidP="008551DE">
      <w:pPr>
        <w:ind w:firstLine="709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2581"/>
      </w:tblGrid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Расчетная потребность </w:t>
            </w:r>
            <w:proofErr w:type="gramStart"/>
            <w:r w:rsidRPr="002F15ED">
              <w:t>в</w:t>
            </w:r>
            <w:proofErr w:type="gramEnd"/>
          </w:p>
          <w:p w:rsidR="008551DE" w:rsidRPr="002F15ED" w:rsidRDefault="008551DE" w:rsidP="0017435F">
            <w:pPr>
              <w:jc w:val="center"/>
            </w:pPr>
            <w:r w:rsidRPr="002F15ED">
              <w:t xml:space="preserve">холодном водоснабжении и водоотведении в год, </w:t>
            </w:r>
            <w:proofErr w:type="spellStart"/>
            <w:r w:rsidRPr="002F15ED">
              <w:t>куб</w:t>
            </w:r>
            <w:proofErr w:type="gramStart"/>
            <w:r w:rsidRPr="002F15ED">
              <w:t>.м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Регулируемый тариф на холодное водоснабжение и водоотведение, руб.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rPr>
          <w:trHeight w:val="333"/>
        </w:trPr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Холодное водоснабжение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13,2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81,28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ТКО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27,43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258,50</w:t>
            </w:r>
          </w:p>
        </w:tc>
      </w:tr>
    </w:tbl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tabs>
          <w:tab w:val="left" w:pos="4500"/>
        </w:tabs>
        <w:ind w:left="5103"/>
        <w:outlineLvl w:val="0"/>
        <w:rPr>
          <w:b/>
          <w:color w:val="000000"/>
        </w:rPr>
      </w:pPr>
      <w:r w:rsidRPr="002F15ED">
        <w:br w:type="page"/>
      </w:r>
    </w:p>
    <w:p w:rsidR="008551DE" w:rsidRPr="002F15ED" w:rsidRDefault="008551DE" w:rsidP="008551DE">
      <w:pPr>
        <w:numPr>
          <w:ilvl w:val="0"/>
          <w:numId w:val="9"/>
        </w:num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Затраты </w:t>
      </w:r>
      <w:r w:rsidRPr="002F15ED">
        <w:rPr>
          <w:b/>
          <w:color w:val="000000"/>
        </w:rPr>
        <w:t>применяемые при расчете</w:t>
      </w:r>
    </w:p>
    <w:p w:rsidR="008551DE" w:rsidRPr="002F15ED" w:rsidRDefault="008551DE" w:rsidP="008551DE">
      <w:pPr>
        <w:ind w:firstLine="709"/>
        <w:jc w:val="center"/>
        <w:rPr>
          <w:b/>
        </w:rPr>
      </w:pPr>
      <w:r w:rsidRPr="002F15ED">
        <w:rPr>
          <w:b/>
        </w:rPr>
        <w:t>затрат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551DE" w:rsidRPr="002F15ED" w:rsidRDefault="008551DE" w:rsidP="008551DE">
      <w:pPr>
        <w:tabs>
          <w:tab w:val="left" w:pos="709"/>
        </w:tabs>
        <w:ind w:firstLine="709"/>
        <w:jc w:val="center"/>
      </w:pPr>
      <w:r w:rsidRPr="002F15ED">
        <w:t>Затраты на проведение текущего ремонта помещения</w:t>
      </w:r>
    </w:p>
    <w:p w:rsidR="008551DE" w:rsidRPr="002F15ED" w:rsidRDefault="008551DE" w:rsidP="008551DE">
      <w:pPr>
        <w:tabs>
          <w:tab w:val="left" w:pos="709"/>
        </w:tabs>
        <w:ind w:firstLine="709"/>
        <w:jc w:val="both"/>
      </w:pPr>
      <w:proofErr w:type="gramStart"/>
      <w:r w:rsidRPr="002F15ED">
        <w:t>Нормативные затраты на проведение текущего ремонта помещения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312.</w:t>
      </w:r>
      <w:proofErr w:type="gramEnd"/>
    </w:p>
    <w:p w:rsidR="008551DE" w:rsidRPr="002F15ED" w:rsidRDefault="008551DE" w:rsidP="008551DE">
      <w:pPr>
        <w:ind w:firstLine="709"/>
        <w:jc w:val="right"/>
      </w:pPr>
      <w:r w:rsidRPr="002F15ED">
        <w:t xml:space="preserve">Таблица № </w:t>
      </w:r>
      <w:r>
        <w:t>1</w:t>
      </w:r>
    </w:p>
    <w:p w:rsidR="008551DE" w:rsidRPr="002F15ED" w:rsidRDefault="008551DE" w:rsidP="008551DE">
      <w:pPr>
        <w:ind w:firstLine="709"/>
        <w:jc w:val="center"/>
      </w:pPr>
      <w:r w:rsidRPr="002F15ED">
        <w:t>Затраты на техническое обслуживание и ремонт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402"/>
      </w:tblGrid>
      <w:tr w:rsidR="008551DE" w:rsidRPr="00401F4B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>Количество транспортных средств,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>Стоимость технического обслуживания и ремонта 2 единиц транспортного средства в год (не более), руб.</w:t>
            </w:r>
          </w:p>
          <w:p w:rsidR="008551DE" w:rsidRPr="00401F4B" w:rsidRDefault="008551DE" w:rsidP="0017435F">
            <w:pPr>
              <w:jc w:val="center"/>
            </w:pPr>
          </w:p>
        </w:tc>
      </w:tr>
      <w:tr w:rsidR="008551DE" w:rsidRPr="00401F4B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>3</w:t>
            </w:r>
          </w:p>
        </w:tc>
      </w:tr>
      <w:tr w:rsidR="008551DE" w:rsidRPr="00401F4B" w:rsidTr="0017435F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 xml:space="preserve">Администрация Спасского сельского поселения </w:t>
            </w:r>
          </w:p>
        </w:tc>
      </w:tr>
      <w:tr w:rsidR="008551DE" w:rsidRPr="00401F4B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>Ремонт и диагностика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 w:rsidRPr="00401F4B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401F4B" w:rsidRDefault="008551DE" w:rsidP="0017435F">
            <w:pPr>
              <w:jc w:val="center"/>
            </w:pPr>
            <w:r>
              <w:t>1800</w:t>
            </w:r>
            <w:r w:rsidRPr="00401F4B">
              <w:t>00,00</w:t>
            </w:r>
          </w:p>
        </w:tc>
      </w:tr>
    </w:tbl>
    <w:p w:rsidR="008551DE" w:rsidRPr="002F15ED" w:rsidRDefault="008551DE" w:rsidP="008551DE">
      <w:pPr>
        <w:ind w:firstLine="709"/>
        <w:jc w:val="both"/>
      </w:pPr>
      <w:proofErr w:type="gramStart"/>
      <w:r w:rsidRPr="00401F4B">
        <w:rPr>
          <w:b/>
        </w:rPr>
        <w:t xml:space="preserve">Примечание: </w:t>
      </w:r>
      <w:r w:rsidRPr="00401F4B">
        <w:t>наименование, фактическое количество и стоимость услуг для администрации Спасского сельского поселения может отличаться от приведенного в зависимости от решаемых задач.</w:t>
      </w:r>
      <w:proofErr w:type="gramEnd"/>
      <w:r w:rsidRPr="00401F4B">
        <w:t xml:space="preserve"> При этом закупка услуг, не указанных в таблице, осуществляется в пределах доведенных объемов бюджетных ассигнований по со</w:t>
      </w:r>
      <w:r w:rsidRPr="002F15ED">
        <w:t>ответствующему коду классификации расходов бюджета.</w:t>
      </w:r>
    </w:p>
    <w:p w:rsidR="008551DE" w:rsidRPr="002F15ED" w:rsidRDefault="008551DE" w:rsidP="008551DE">
      <w:pPr>
        <w:ind w:firstLine="709"/>
        <w:jc w:val="right"/>
      </w:pPr>
      <w:r w:rsidRPr="002F15ED">
        <w:t xml:space="preserve">Таблица № </w:t>
      </w:r>
      <w:r>
        <w:t>2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center"/>
      </w:pPr>
      <w:r w:rsidRPr="002F15ED">
        <w:t xml:space="preserve">Затраты на техническое обслуживание и </w:t>
      </w:r>
      <w:proofErr w:type="spellStart"/>
      <w:r w:rsidRPr="002F15ED">
        <w:t>регламентно</w:t>
      </w:r>
      <w:proofErr w:type="spellEnd"/>
      <w:r w:rsidRPr="002F15ED">
        <w:t>-профилактический ремонт систем пожарной сигнализации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2581"/>
      </w:tblGrid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Количество </w:t>
            </w:r>
            <w:proofErr w:type="spellStart"/>
            <w:r w:rsidRPr="002F15ED">
              <w:t>извещателей</w:t>
            </w:r>
            <w:proofErr w:type="spellEnd"/>
            <w:r w:rsidRPr="002F15ED">
              <w:t xml:space="preserve"> пожарной сигнализации, шт.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Цена годового технического обслуживания  и </w:t>
            </w:r>
            <w:proofErr w:type="spellStart"/>
            <w:r w:rsidRPr="002F15ED">
              <w:t>регламентно</w:t>
            </w:r>
            <w:proofErr w:type="spellEnd"/>
            <w:r w:rsidRPr="002F15ED">
              <w:t xml:space="preserve">-профилактического ремонта </w:t>
            </w:r>
            <w:proofErr w:type="spellStart"/>
            <w:r w:rsidRPr="002F15ED">
              <w:t>извещателя</w:t>
            </w:r>
            <w:proofErr w:type="spellEnd"/>
            <w:r w:rsidRPr="002F15ED">
              <w:t xml:space="preserve"> в год (не более), руб.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Техническое обслуживание автоматической пожарной сигнализации, систем оповещения, управления эвакуацией людей при пожаре в здании администрации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  <w: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21252,0</w:t>
            </w:r>
          </w:p>
        </w:tc>
      </w:tr>
    </w:tbl>
    <w:p w:rsidR="008551DE" w:rsidRPr="002F15ED" w:rsidRDefault="008551DE" w:rsidP="008551DE">
      <w:pPr>
        <w:ind w:firstLine="709"/>
        <w:jc w:val="both"/>
      </w:pPr>
      <w:proofErr w:type="gramStart"/>
      <w:r w:rsidRPr="002F15ED">
        <w:rPr>
          <w:b/>
        </w:rPr>
        <w:t xml:space="preserve">Примечание: </w:t>
      </w:r>
      <w:r w:rsidRPr="002F15ED">
        <w:t>наименование, фактическое количество и стоимость услуг для администрации Спасского сельского поселения может отличаться от приведенного в зависимости от решаемых задач.</w:t>
      </w:r>
      <w:proofErr w:type="gramEnd"/>
      <w:r w:rsidRPr="002F15ED">
        <w:t xml:space="preserve"> При этом закупка услуг, не указанных в таблице, осуществляется в пределах доведенных объемов бюджетных ассигнований по соответствующему коду классификации расходов бюджета.</w:t>
      </w:r>
    </w:p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Default="008551DE" w:rsidP="008551DE">
      <w:pPr>
        <w:jc w:val="both"/>
        <w:rPr>
          <w:b/>
        </w:rPr>
      </w:pPr>
    </w:p>
    <w:p w:rsidR="008551DE" w:rsidRPr="00072EE1" w:rsidRDefault="008551DE" w:rsidP="008551DE">
      <w:pPr>
        <w:ind w:firstLine="709"/>
        <w:jc w:val="right"/>
      </w:pPr>
      <w:r w:rsidRPr="00072EE1">
        <w:t>Таблица № 3</w:t>
      </w:r>
    </w:p>
    <w:p w:rsidR="008551DE" w:rsidRPr="00072EE1" w:rsidRDefault="008551DE" w:rsidP="008551DE">
      <w:pPr>
        <w:ind w:firstLine="709"/>
        <w:jc w:val="center"/>
      </w:pPr>
      <w:r w:rsidRPr="00072EE1">
        <w:lastRenderedPageBreak/>
        <w:t>Затраты на оплату услуг по обслуживанию и текущему ремонту помещений</w:t>
      </w:r>
    </w:p>
    <w:p w:rsidR="008551DE" w:rsidRPr="00072EE1" w:rsidRDefault="008551DE" w:rsidP="008551DE">
      <w:pPr>
        <w:ind w:firstLine="709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410"/>
        <w:gridCol w:w="3544"/>
      </w:tblGrid>
      <w:tr w:rsidR="008551DE" w:rsidRPr="00072EE1" w:rsidTr="0017435F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72EE1" w:rsidRDefault="008551DE" w:rsidP="0017435F">
            <w:pPr>
              <w:jc w:val="center"/>
            </w:pPr>
            <w:r w:rsidRPr="00072EE1"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72EE1" w:rsidRDefault="008551DE" w:rsidP="0017435F">
            <w:pPr>
              <w:jc w:val="center"/>
            </w:pPr>
            <w:r w:rsidRPr="00072EE1">
              <w:t>Количество месяцев использования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72EE1" w:rsidRDefault="008551DE" w:rsidP="0017435F">
            <w:pPr>
              <w:jc w:val="center"/>
            </w:pPr>
            <w:r w:rsidRPr="00072EE1">
              <w:t>Цена услуги по текущему ремонту помещения в год (не более), руб.</w:t>
            </w:r>
          </w:p>
        </w:tc>
      </w:tr>
      <w:tr w:rsidR="008551DE" w:rsidRPr="00072EE1" w:rsidTr="0017435F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72EE1" w:rsidRDefault="008551DE" w:rsidP="0017435F">
            <w:pPr>
              <w:jc w:val="center"/>
            </w:pPr>
            <w:r w:rsidRPr="00072EE1"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72EE1" w:rsidRDefault="008551DE" w:rsidP="0017435F">
            <w:pPr>
              <w:jc w:val="center"/>
            </w:pPr>
            <w:r w:rsidRPr="00072EE1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72EE1" w:rsidRDefault="008551DE" w:rsidP="0017435F">
            <w:pPr>
              <w:jc w:val="center"/>
            </w:pPr>
            <w:r w:rsidRPr="00072EE1">
              <w:t>3</w:t>
            </w:r>
          </w:p>
        </w:tc>
      </w:tr>
      <w:tr w:rsidR="008551DE" w:rsidRPr="00072EE1" w:rsidTr="0017435F"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072EE1" w:rsidRDefault="008551DE" w:rsidP="0017435F">
            <w:pPr>
              <w:jc w:val="center"/>
            </w:pPr>
            <w:r w:rsidRPr="00072EE1">
              <w:t xml:space="preserve">Администрация Спасского сельского поселения </w:t>
            </w:r>
          </w:p>
        </w:tc>
      </w:tr>
      <w:tr w:rsidR="008551DE" w:rsidRPr="002F15ED" w:rsidTr="0017435F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72EE1" w:rsidRDefault="008551DE" w:rsidP="0017435F">
            <w:r w:rsidRPr="00072EE1">
              <w:t>Услуги по текущему  ремонту помещений здания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72EE1" w:rsidRDefault="008551DE" w:rsidP="0017435F">
            <w:pPr>
              <w:jc w:val="center"/>
            </w:pPr>
            <w: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0,0</w:t>
            </w:r>
          </w:p>
        </w:tc>
      </w:tr>
    </w:tbl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jc w:val="both"/>
        <w:rPr>
          <w:b/>
        </w:rPr>
      </w:pPr>
    </w:p>
    <w:p w:rsidR="008551DE" w:rsidRPr="002F15ED" w:rsidRDefault="008551DE" w:rsidP="008551DE">
      <w:pPr>
        <w:tabs>
          <w:tab w:val="left" w:pos="4500"/>
        </w:tabs>
        <w:ind w:left="5103"/>
        <w:jc w:val="center"/>
        <w:outlineLvl w:val="0"/>
        <w:rPr>
          <w:b/>
          <w:color w:val="000000"/>
        </w:rPr>
      </w:pPr>
      <w:r w:rsidRPr="002F15ED">
        <w:br w:type="page"/>
      </w:r>
    </w:p>
    <w:p w:rsidR="008551DE" w:rsidRPr="002F15ED" w:rsidRDefault="008551DE" w:rsidP="008551DE">
      <w:pPr>
        <w:numPr>
          <w:ilvl w:val="0"/>
          <w:numId w:val="9"/>
        </w:numPr>
        <w:ind w:left="0" w:firstLine="0"/>
        <w:jc w:val="center"/>
        <w:rPr>
          <w:b/>
        </w:rPr>
      </w:pPr>
      <w:proofErr w:type="gramStart"/>
      <w:r>
        <w:rPr>
          <w:b/>
          <w:color w:val="000000"/>
        </w:rPr>
        <w:lastRenderedPageBreak/>
        <w:t xml:space="preserve">Затраты </w:t>
      </w:r>
      <w:r w:rsidRPr="002F15ED">
        <w:rPr>
          <w:b/>
          <w:color w:val="000000"/>
        </w:rPr>
        <w:t xml:space="preserve">на обеспечение функций администрации Спасского сельского поселения, применяемые при расчете </w:t>
      </w:r>
      <w:r w:rsidRPr="002F15ED">
        <w:rPr>
          <w:b/>
        </w:rPr>
        <w:t>затрат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</w:t>
      </w:r>
      <w:proofErr w:type="gramEnd"/>
      <w:r w:rsidRPr="002F15ED">
        <w:rPr>
          <w:b/>
        </w:rPr>
        <w:t xml:space="preserve"> оборудования, содержание имущества в рамках прочих затрат и затратам на приобретение прочих работ и услуг в рамках затрат на информационно – коммуникационные технологии</w:t>
      </w:r>
    </w:p>
    <w:p w:rsidR="008551DE" w:rsidRPr="002F15ED" w:rsidRDefault="008551DE" w:rsidP="008551DE">
      <w:pPr>
        <w:ind w:firstLine="709"/>
        <w:jc w:val="right"/>
      </w:pPr>
      <w:r w:rsidRPr="002F15ED">
        <w:t>Таблица № 1</w:t>
      </w:r>
    </w:p>
    <w:p w:rsidR="008551DE" w:rsidRPr="002F15ED" w:rsidRDefault="008551DE" w:rsidP="008551DE">
      <w:pPr>
        <w:ind w:firstLine="709"/>
        <w:jc w:val="center"/>
      </w:pPr>
      <w:r w:rsidRPr="002F15ED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4422"/>
      </w:tblGrid>
      <w:tr w:rsidR="008551DE" w:rsidRPr="002F15ED" w:rsidTr="0017435F"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Фактические затраты на приобретение информационных услуг, которые включают затраты на приобретение периодических печатных изданий, справочной литературы, а также подачу объявлений в печатные издания в год (не более), руб.</w:t>
            </w:r>
          </w:p>
        </w:tc>
      </w:tr>
      <w:tr w:rsidR="008551DE" w:rsidRPr="002F15ED" w:rsidTr="0017435F">
        <w:trPr>
          <w:trHeight w:val="272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</w:tr>
      <w:tr w:rsidR="008551DE" w:rsidRPr="002F15ED" w:rsidTr="0017435F">
        <w:trPr>
          <w:trHeight w:val="272"/>
        </w:trPr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2F15ED" w:rsidTr="0017435F">
        <w:trPr>
          <w:trHeight w:val="278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Оплата услуг на периодические издания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210</w:t>
            </w:r>
            <w:r w:rsidRPr="002F15ED">
              <w:t>00,0</w:t>
            </w:r>
          </w:p>
        </w:tc>
      </w:tr>
    </w:tbl>
    <w:p w:rsidR="008551DE" w:rsidRPr="002F15ED" w:rsidRDefault="008551DE" w:rsidP="008551DE">
      <w:pPr>
        <w:ind w:firstLine="709"/>
        <w:jc w:val="right"/>
      </w:pPr>
      <w:r w:rsidRPr="002F15ED">
        <w:t>Таблица № 2</w:t>
      </w:r>
    </w:p>
    <w:p w:rsidR="008551DE" w:rsidRPr="002F15ED" w:rsidRDefault="008551DE" w:rsidP="008551DE">
      <w:pPr>
        <w:ind w:firstLine="709"/>
        <w:jc w:val="center"/>
      </w:pPr>
      <w:r w:rsidRPr="002F15ED">
        <w:t>Затраты на приобретение полисов обязательного страхования</w:t>
      </w:r>
    </w:p>
    <w:p w:rsidR="008551DE" w:rsidRPr="002F15ED" w:rsidRDefault="008551DE" w:rsidP="008551DE">
      <w:pPr>
        <w:ind w:firstLine="709"/>
        <w:jc w:val="center"/>
      </w:pPr>
      <w:r w:rsidRPr="002F15ED">
        <w:t>гражданской ответственности владельцев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551DE" w:rsidRPr="002F15ED" w:rsidTr="0017435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Наименование</w:t>
            </w:r>
          </w:p>
          <w:p w:rsidR="008551DE" w:rsidRPr="002F15ED" w:rsidRDefault="008551DE" w:rsidP="0017435F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 xml:space="preserve">Фактические затраты в отчетном финансовом году </w:t>
            </w:r>
            <w:r>
              <w:t xml:space="preserve">за </w:t>
            </w:r>
            <w:r w:rsidRPr="00401F4B">
              <w:t>2 единиц</w:t>
            </w:r>
            <w:r>
              <w:t>ы</w:t>
            </w:r>
            <w:r w:rsidRPr="00401F4B">
              <w:t xml:space="preserve"> транспортн</w:t>
            </w:r>
            <w:r>
              <w:t>ых</w:t>
            </w:r>
            <w:r w:rsidRPr="00401F4B">
              <w:t xml:space="preserve"> средств </w:t>
            </w:r>
            <w:r w:rsidRPr="002F15ED">
              <w:t>(не более), руб.</w:t>
            </w:r>
          </w:p>
        </w:tc>
      </w:tr>
      <w:tr w:rsidR="008551DE" w:rsidRPr="002F15ED" w:rsidTr="0017435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2</w:t>
            </w:r>
          </w:p>
        </w:tc>
      </w:tr>
      <w:tr w:rsidR="008551DE" w:rsidRPr="002F15ED" w:rsidTr="0017435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 xml:space="preserve">Администрация Спасского сельского поселения </w:t>
            </w:r>
          </w:p>
          <w:p w:rsidR="008551DE" w:rsidRPr="002F15ED" w:rsidRDefault="008551DE" w:rsidP="0017435F">
            <w:pPr>
              <w:ind w:firstLine="709"/>
              <w:jc w:val="both"/>
            </w:pPr>
          </w:p>
        </w:tc>
      </w:tr>
      <w:tr w:rsidR="008551DE" w:rsidRPr="002F15ED" w:rsidTr="0017435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Полис ОСАГО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6000,00</w:t>
            </w:r>
          </w:p>
        </w:tc>
      </w:tr>
    </w:tbl>
    <w:p w:rsidR="008551DE" w:rsidRPr="002F15ED" w:rsidRDefault="008551DE" w:rsidP="008551DE">
      <w:pPr>
        <w:ind w:firstLine="709"/>
        <w:jc w:val="right"/>
      </w:pPr>
      <w:r w:rsidRPr="002F15ED">
        <w:t>Таблица № 3</w:t>
      </w:r>
    </w:p>
    <w:p w:rsidR="008551DE" w:rsidRPr="002F15ED" w:rsidRDefault="008551DE" w:rsidP="008551DE">
      <w:pPr>
        <w:ind w:firstLine="709"/>
        <w:jc w:val="center"/>
      </w:pPr>
      <w:r w:rsidRPr="002F15ED">
        <w:t>Затраты на техническое обслуживание и перезарядка огнетушителей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551DE" w:rsidRPr="002F15ED" w:rsidTr="0017435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Наименование</w:t>
            </w:r>
          </w:p>
          <w:p w:rsidR="008551DE" w:rsidRPr="002F15ED" w:rsidRDefault="008551DE" w:rsidP="0017435F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Фактические затраты в отчетном финансовом году в год</w:t>
            </w:r>
            <w:r w:rsidRPr="002F15ED">
              <w:rPr>
                <w:spacing w:val="2"/>
              </w:rPr>
              <w:t xml:space="preserve"> </w:t>
            </w:r>
            <w:r w:rsidRPr="002F15ED">
              <w:t>(не более), руб.</w:t>
            </w:r>
          </w:p>
        </w:tc>
      </w:tr>
      <w:tr w:rsidR="008551DE" w:rsidRPr="002F15ED" w:rsidTr="0017435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2</w:t>
            </w:r>
          </w:p>
        </w:tc>
      </w:tr>
      <w:tr w:rsidR="008551DE" w:rsidRPr="002F15ED" w:rsidTr="0017435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 xml:space="preserve">Администрация Спасского сельского поселения </w:t>
            </w:r>
          </w:p>
          <w:p w:rsidR="008551DE" w:rsidRPr="002F15ED" w:rsidRDefault="008551DE" w:rsidP="0017435F">
            <w:pPr>
              <w:ind w:firstLine="709"/>
              <w:jc w:val="both"/>
            </w:pPr>
          </w:p>
        </w:tc>
      </w:tr>
      <w:tr w:rsidR="008551DE" w:rsidRPr="002F15ED" w:rsidTr="0017435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 w:rsidRPr="002F15ED">
              <w:t>техническое обслуживание и перезарядка огнетушителей (количество огнетушителей 3 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ind w:firstLine="709"/>
              <w:jc w:val="both"/>
            </w:pPr>
            <w:r>
              <w:t>2000</w:t>
            </w:r>
          </w:p>
        </w:tc>
      </w:tr>
    </w:tbl>
    <w:p w:rsidR="008551DE" w:rsidRPr="002F15ED" w:rsidRDefault="008551DE" w:rsidP="008551DE">
      <w:pPr>
        <w:ind w:firstLine="709"/>
        <w:jc w:val="both"/>
      </w:pPr>
      <w:proofErr w:type="gramStart"/>
      <w:r w:rsidRPr="002F15ED">
        <w:rPr>
          <w:b/>
        </w:rPr>
        <w:t xml:space="preserve">Примечание: </w:t>
      </w:r>
      <w:r w:rsidRPr="002F15ED">
        <w:t>наименование и стоимость услуг для администрации Спасского сельского поселения может отличаться от приведенного в зависимости от решаемых задач.</w:t>
      </w:r>
      <w:proofErr w:type="gramEnd"/>
      <w:r w:rsidRPr="002F15ED">
        <w:t xml:space="preserve"> При этом закупка услуг, не указанных в таблице, осуществляется в пределах доведенных объемов бюджетных ассигнований по соответствующему коду классификации расходов бюджета.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both"/>
        <w:sectPr w:rsidR="008551DE" w:rsidRPr="002F15ED" w:rsidSect="00E57396">
          <w:pgSz w:w="11906" w:h="16838" w:code="9"/>
          <w:pgMar w:top="284" w:right="707" w:bottom="567" w:left="1701" w:header="709" w:footer="709" w:gutter="0"/>
          <w:cols w:space="708"/>
          <w:docGrid w:linePitch="360"/>
        </w:sectPr>
      </w:pPr>
    </w:p>
    <w:p w:rsidR="008551DE" w:rsidRPr="002F15ED" w:rsidRDefault="008551DE" w:rsidP="008551DE">
      <w:pPr>
        <w:numPr>
          <w:ilvl w:val="0"/>
          <w:numId w:val="9"/>
        </w:numPr>
        <w:ind w:left="0" w:firstLine="0"/>
        <w:jc w:val="center"/>
        <w:rPr>
          <w:b/>
        </w:rPr>
      </w:pPr>
      <w:r>
        <w:rPr>
          <w:b/>
          <w:color w:val="000000"/>
        </w:rPr>
        <w:lastRenderedPageBreak/>
        <w:t xml:space="preserve">Затраты </w:t>
      </w:r>
      <w:r w:rsidRPr="002F15ED">
        <w:rPr>
          <w:b/>
          <w:color w:val="000000"/>
        </w:rPr>
        <w:t xml:space="preserve">на обеспечение функций администрации Спасского сельского поселения, применяемые при расчете </w:t>
      </w:r>
      <w:r w:rsidRPr="002F15ED">
        <w:rPr>
          <w:b/>
        </w:rPr>
        <w:t>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ind w:firstLine="709"/>
        <w:jc w:val="right"/>
      </w:pPr>
      <w:r w:rsidRPr="002F15ED">
        <w:t>Таблица № 1</w:t>
      </w:r>
    </w:p>
    <w:p w:rsidR="008551DE" w:rsidRPr="002F15ED" w:rsidRDefault="008551DE" w:rsidP="008551DE">
      <w:pPr>
        <w:ind w:firstLine="709"/>
        <w:jc w:val="center"/>
      </w:pPr>
      <w:r w:rsidRPr="002F15ED">
        <w:t>Затраты на приобретение канцелярских принадлежностей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2835"/>
      </w:tblGrid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Количество, шт./год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Цена 1 единицы наименования товара (не более), руб.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Администрация Спасского сельского поселения </w:t>
            </w:r>
          </w:p>
        </w:tc>
      </w:tr>
      <w:tr w:rsidR="008551DE" w:rsidRPr="0029509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9509F" w:rsidRDefault="008551DE" w:rsidP="0017435F">
            <w:r w:rsidRPr="0029509F">
              <w:t>Бумага для печати А</w:t>
            </w:r>
            <w:proofErr w:type="gramStart"/>
            <w:r w:rsidRPr="0029509F">
              <w:t>4</w:t>
            </w:r>
            <w:proofErr w:type="gramEnd"/>
          </w:p>
          <w:p w:rsidR="008551DE" w:rsidRPr="0029509F" w:rsidRDefault="008551DE" w:rsidP="0017435F">
            <w:r w:rsidRPr="0029509F">
              <w:t>(500 листов)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9509F" w:rsidRDefault="008551DE" w:rsidP="0017435F">
            <w:pPr>
              <w:jc w:val="center"/>
            </w:pPr>
            <w: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9509F" w:rsidRDefault="008551DE" w:rsidP="0017435F">
            <w:pPr>
              <w:jc w:val="center"/>
            </w:pPr>
            <w:r w:rsidRPr="0029509F">
              <w:t>280,00</w:t>
            </w:r>
          </w:p>
        </w:tc>
      </w:tr>
      <w:tr w:rsidR="008551DE" w:rsidRPr="0029509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9509F" w:rsidRDefault="008551DE" w:rsidP="0017435F">
            <w:r w:rsidRPr="0029509F">
              <w:t xml:space="preserve">Блок бум для </w:t>
            </w:r>
            <w:proofErr w:type="spellStart"/>
            <w:r w:rsidRPr="0029509F">
              <w:t>зап</w:t>
            </w:r>
            <w:proofErr w:type="spellEnd"/>
            <w:r w:rsidRPr="0029509F">
              <w:t xml:space="preserve"> 9*9*9 (склеенный)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9509F" w:rsidRDefault="008551DE" w:rsidP="0017435F">
            <w:pPr>
              <w:jc w:val="center"/>
            </w:pPr>
            <w:r w:rsidRPr="0029509F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9509F" w:rsidRDefault="008551DE" w:rsidP="0017435F">
            <w:pPr>
              <w:jc w:val="center"/>
            </w:pPr>
            <w:r w:rsidRPr="0029509F">
              <w:t>130,0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9509F" w:rsidRDefault="008551DE" w:rsidP="0017435F">
            <w:r w:rsidRPr="0029509F">
              <w:t>проспект-обложка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9509F" w:rsidRDefault="008551DE" w:rsidP="0017435F">
            <w:pPr>
              <w:jc w:val="center"/>
            </w:pPr>
            <w:r w:rsidRPr="0029509F">
              <w:t>1800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9509F">
              <w:t>2,7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roofErr w:type="spellStart"/>
            <w:r w:rsidRPr="002F15ED">
              <w:t>Степлер</w:t>
            </w:r>
            <w:proofErr w:type="spellEnd"/>
            <w:r w:rsidRPr="002F15ED">
              <w:t xml:space="preserve"> 24/6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  <w:r>
              <w:t>97</w:t>
            </w:r>
            <w:r w:rsidRPr="002F15ED">
              <w:t>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roofErr w:type="spellStart"/>
            <w:r w:rsidRPr="002F15ED">
              <w:t>Степлер</w:t>
            </w:r>
            <w:proofErr w:type="spellEnd"/>
            <w:r w:rsidRPr="002F15ED">
              <w:t xml:space="preserve"> </w:t>
            </w:r>
            <w:r>
              <w:t>2</w:t>
            </w:r>
            <w:r w:rsidRPr="002F15ED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147,0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>
              <w:t>ножницы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101,0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roofErr w:type="spellStart"/>
            <w:r w:rsidRPr="002F15ED">
              <w:t>корр</w:t>
            </w:r>
            <w:proofErr w:type="gramStart"/>
            <w:r w:rsidRPr="002F15ED">
              <w:t>.л</w:t>
            </w:r>
            <w:proofErr w:type="gramEnd"/>
            <w:r w:rsidRPr="002F15ED">
              <w:t>ента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290,0</w:t>
            </w:r>
          </w:p>
        </w:tc>
      </w:tr>
      <w:tr w:rsidR="008551DE" w:rsidRPr="00D95803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D95803" w:rsidRDefault="008551DE" w:rsidP="0017435F">
            <w:r w:rsidRPr="00D95803">
              <w:t>Стержень  шариковый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D95803" w:rsidRDefault="008551DE" w:rsidP="0017435F">
            <w:pPr>
              <w:jc w:val="center"/>
            </w:pPr>
            <w:r w:rsidRPr="00D95803"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D95803" w:rsidRDefault="008551DE" w:rsidP="0017435F">
            <w:pPr>
              <w:jc w:val="center"/>
            </w:pPr>
            <w:r w:rsidRPr="00D95803">
              <w:t>42,0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D95803" w:rsidRDefault="008551DE" w:rsidP="0017435F">
            <w:r w:rsidRPr="00D95803">
              <w:t xml:space="preserve">Стержень </w:t>
            </w:r>
            <w:proofErr w:type="spellStart"/>
            <w:r w:rsidRPr="00D95803">
              <w:t>раркер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D95803" w:rsidRDefault="008551DE" w:rsidP="0017435F">
            <w:pPr>
              <w:jc w:val="center"/>
            </w:pPr>
            <w:r w:rsidRPr="00D95803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 w:rsidRPr="00D95803">
              <w:t>38,0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D95803" w:rsidRDefault="008551DE" w:rsidP="0017435F">
            <w:r w:rsidRPr="00D95803">
              <w:t xml:space="preserve">Ручка </w:t>
            </w:r>
            <w:proofErr w:type="spellStart"/>
            <w:proofErr w:type="gramStart"/>
            <w:r w:rsidRPr="00D95803">
              <w:t>шарик</w:t>
            </w:r>
            <w:proofErr w:type="gramEnd"/>
            <w:r w:rsidRPr="00D95803">
              <w:t>Stabilo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D95803" w:rsidRDefault="008551DE" w:rsidP="0017435F">
            <w:pPr>
              <w:jc w:val="center"/>
            </w:pPr>
            <w:r w:rsidRPr="00D9580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D95803">
              <w:t>48,0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 xml:space="preserve">Ручка шарик </w:t>
            </w:r>
            <w:proofErr w:type="spellStart"/>
            <w:r w:rsidRPr="002F15ED">
              <w:t>Pilot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67,50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скрепки 28мм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23</w:t>
            </w:r>
            <w:r w:rsidRPr="002F15ED">
              <w:t>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скотч 50мм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6</w:t>
            </w:r>
            <w:r>
              <w:t>6</w:t>
            </w:r>
            <w:r w:rsidRPr="002F15ED">
              <w:t>,0</w:t>
            </w:r>
          </w:p>
        </w:tc>
      </w:tr>
      <w:tr w:rsidR="008551DE" w:rsidRPr="007921CB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7921CB" w:rsidRDefault="008551DE" w:rsidP="0017435F">
            <w:r w:rsidRPr="007921CB">
              <w:t>Ежедневник а</w:t>
            </w:r>
            <w:proofErr w:type="gramStart"/>
            <w:r w:rsidRPr="007921CB">
              <w:t>6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7921CB" w:rsidRDefault="008551DE" w:rsidP="0017435F">
            <w:pPr>
              <w:jc w:val="center"/>
            </w:pPr>
            <w:r w:rsidRPr="007921CB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7921CB" w:rsidRDefault="008551DE" w:rsidP="0017435F">
            <w:pPr>
              <w:jc w:val="center"/>
            </w:pPr>
            <w:r w:rsidRPr="007921CB">
              <w:t>246,50</w:t>
            </w:r>
          </w:p>
        </w:tc>
      </w:tr>
      <w:tr w:rsidR="008551DE" w:rsidRPr="007921CB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7921CB" w:rsidRDefault="008551DE" w:rsidP="0017435F">
            <w:r w:rsidRPr="007921CB">
              <w:t>Скобы №10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7921CB" w:rsidRDefault="008551DE" w:rsidP="0017435F">
            <w:pPr>
              <w:jc w:val="center"/>
            </w:pPr>
            <w:r w:rsidRPr="007921CB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7921CB" w:rsidRDefault="008551DE" w:rsidP="0017435F">
            <w:pPr>
              <w:jc w:val="center"/>
            </w:pPr>
            <w:r w:rsidRPr="007921CB">
              <w:t>16,0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7921CB" w:rsidRDefault="008551DE" w:rsidP="0017435F">
            <w:r w:rsidRPr="007921CB">
              <w:t>Ежедневник а5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7921CB" w:rsidRDefault="008551DE" w:rsidP="0017435F">
            <w:pPr>
              <w:jc w:val="center"/>
            </w:pPr>
            <w:r w:rsidRPr="007921C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7921CB">
              <w:t>421,0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текст-маркер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61</w:t>
            </w:r>
            <w:r w:rsidRPr="002F15ED">
              <w:t>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клей карандаш</w:t>
            </w:r>
            <w:r>
              <w:t>15</w:t>
            </w:r>
            <w:r w:rsidRPr="002F15ED">
              <w:t xml:space="preserve"> </w:t>
            </w:r>
            <w:proofErr w:type="spellStart"/>
            <w:r w:rsidRPr="002F15ED">
              <w:t>гр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86,4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клей карандаш</w:t>
            </w:r>
            <w:r>
              <w:t>21</w:t>
            </w:r>
            <w:r w:rsidRPr="002F15ED">
              <w:t xml:space="preserve"> </w:t>
            </w:r>
            <w:proofErr w:type="spellStart"/>
            <w:r w:rsidRPr="002F15ED">
              <w:t>гр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80,0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зажим д/бумаг 19мм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3,0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 xml:space="preserve">зажим д/бумаг </w:t>
            </w:r>
            <w:r>
              <w:t>25</w:t>
            </w:r>
            <w:r w:rsidRPr="002F15ED"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5,0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>Папка обложка карт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7,0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>Папка скоросшиватель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16,0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>
              <w:t xml:space="preserve">Папка </w:t>
            </w:r>
            <w:proofErr w:type="spellStart"/>
            <w:r>
              <w:t>регист</w:t>
            </w:r>
            <w:proofErr w:type="spellEnd"/>
            <w:r>
              <w:t xml:space="preserve"> 70мм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>
              <w:t>176,40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r>
              <w:t xml:space="preserve">Папка </w:t>
            </w:r>
            <w:proofErr w:type="spellStart"/>
            <w:r>
              <w:t>регист</w:t>
            </w:r>
            <w:proofErr w:type="spellEnd"/>
            <w:r>
              <w:t xml:space="preserve"> 50 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176,40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r>
              <w:t>Папка 80мм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154,80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>бум</w:t>
            </w:r>
            <w:proofErr w:type="gramStart"/>
            <w:r w:rsidRPr="0008691F">
              <w:t>.</w:t>
            </w:r>
            <w:proofErr w:type="gramEnd"/>
            <w:r w:rsidRPr="0008691F">
              <w:t xml:space="preserve"> </w:t>
            </w:r>
            <w:proofErr w:type="gramStart"/>
            <w:r w:rsidRPr="0008691F">
              <w:t>с</w:t>
            </w:r>
            <w:proofErr w:type="gramEnd"/>
            <w:r w:rsidRPr="0008691F">
              <w:t xml:space="preserve"> клеевым12*45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21,0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>бум</w:t>
            </w:r>
            <w:proofErr w:type="gramStart"/>
            <w:r w:rsidRPr="0008691F">
              <w:t>.</w:t>
            </w:r>
            <w:proofErr w:type="gramEnd"/>
            <w:r w:rsidRPr="0008691F">
              <w:t xml:space="preserve"> </w:t>
            </w:r>
            <w:proofErr w:type="gramStart"/>
            <w:r w:rsidRPr="0008691F">
              <w:t>с</w:t>
            </w:r>
            <w:proofErr w:type="gramEnd"/>
            <w:r w:rsidRPr="0008691F">
              <w:t xml:space="preserve"> клеевым38*51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43,0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>бум</w:t>
            </w:r>
            <w:proofErr w:type="gramStart"/>
            <w:r w:rsidRPr="0008691F">
              <w:t>.</w:t>
            </w:r>
            <w:proofErr w:type="gramEnd"/>
            <w:r w:rsidRPr="0008691F">
              <w:t xml:space="preserve"> </w:t>
            </w:r>
            <w:proofErr w:type="gramStart"/>
            <w:r w:rsidRPr="0008691F">
              <w:t>с</w:t>
            </w:r>
            <w:proofErr w:type="gramEnd"/>
            <w:r w:rsidRPr="0008691F">
              <w:t xml:space="preserve"> клеевым 76*76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25,0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 xml:space="preserve">пленка для </w:t>
            </w:r>
            <w:proofErr w:type="spellStart"/>
            <w:r w:rsidRPr="0008691F">
              <w:t>ламинир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848,0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>краска штемпельная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136,0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>Ластик 42*14*8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08691F">
              <w:t>12,7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>Ластик 42*1</w:t>
            </w:r>
            <w:r>
              <w:t>8</w:t>
            </w:r>
            <w:r w:rsidRPr="0008691F">
              <w:t>*</w:t>
            </w:r>
            <w:r>
              <w:t>11</w:t>
            </w:r>
            <w:r w:rsidRPr="0008691F"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>
              <w:t>31,50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 xml:space="preserve">маркер чёрный </w:t>
            </w:r>
            <w:proofErr w:type="spellStart"/>
            <w:r w:rsidRPr="002F15ED">
              <w:t>перм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43,20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 xml:space="preserve">точилка  с </w:t>
            </w:r>
            <w:proofErr w:type="spellStart"/>
            <w:r w:rsidRPr="0008691F">
              <w:t>контейн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41,0</w:t>
            </w:r>
          </w:p>
        </w:tc>
      </w:tr>
      <w:tr w:rsidR="008551DE" w:rsidRPr="0008691F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r w:rsidRPr="0008691F">
              <w:t xml:space="preserve">карандаш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17,10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rPr>
                <w:lang w:val="en-US"/>
              </w:rPr>
            </w:pPr>
            <w:r w:rsidRPr="0008691F">
              <w:t xml:space="preserve">Диск </w:t>
            </w:r>
            <w:r w:rsidRPr="0008691F">
              <w:rPr>
                <w:lang w:val="en-US"/>
              </w:rPr>
              <w:t>CD-R (10</w:t>
            </w:r>
            <w:proofErr w:type="spellStart"/>
            <w:r w:rsidRPr="0008691F">
              <w:t>шт</w:t>
            </w:r>
            <w:proofErr w:type="spellEnd"/>
            <w:r w:rsidRPr="0008691F">
              <w:rPr>
                <w:lang w:val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08691F" w:rsidRDefault="008551DE" w:rsidP="0017435F">
            <w:pPr>
              <w:jc w:val="center"/>
            </w:pPr>
            <w:r w:rsidRPr="0008691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200,0</w:t>
            </w:r>
          </w:p>
        </w:tc>
      </w:tr>
    </w:tbl>
    <w:p w:rsidR="008551DE" w:rsidRPr="002F15ED" w:rsidRDefault="008551DE" w:rsidP="008551DE">
      <w:pPr>
        <w:ind w:firstLine="709"/>
        <w:jc w:val="both"/>
        <w:rPr>
          <w:b/>
        </w:rPr>
      </w:pPr>
      <w:proofErr w:type="gramStart"/>
      <w:r w:rsidRPr="002F15ED">
        <w:rPr>
          <w:b/>
        </w:rPr>
        <w:t xml:space="preserve">Примечание: </w:t>
      </w:r>
      <w:r w:rsidRPr="002F15ED">
        <w:t xml:space="preserve">наименование, фактическое количество и стоимость канцелярских принадлежностей для администрации Спасского сельского поселения может отличаться от </w:t>
      </w:r>
      <w:r w:rsidRPr="002F15ED">
        <w:lastRenderedPageBreak/>
        <w:t>приведенного в зависимости от решаемых задач.</w:t>
      </w:r>
      <w:proofErr w:type="gramEnd"/>
      <w:r w:rsidRPr="002F15ED">
        <w:t xml:space="preserve"> При этом закупка канцелярских принадлежностей, не указанных в таблице, осуществляется в пределах доведенных объемов бюджетных ассигнований по соответствующему коду классификации расходов бюджета.</w:t>
      </w:r>
    </w:p>
    <w:p w:rsidR="008551DE" w:rsidRPr="002F15ED" w:rsidRDefault="008551DE" w:rsidP="008551DE">
      <w:pPr>
        <w:ind w:firstLine="709"/>
        <w:jc w:val="right"/>
      </w:pPr>
      <w:r w:rsidRPr="002F15ED">
        <w:t>Таблица № 2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center"/>
      </w:pPr>
      <w:r w:rsidRPr="002F15ED">
        <w:t>Затраты на приобретение хозяйственных товаров и принадлежностей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2835"/>
      </w:tblGrid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Количество, шт./год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Цена 1 единицы наименования товара, руб.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E760E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Мешки для мусора, 30л 50шт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75,0</w:t>
            </w:r>
          </w:p>
        </w:tc>
      </w:tr>
      <w:tr w:rsidR="008551DE" w:rsidRPr="00E760E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Мешки для мусора,60 л 15шт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40,5</w:t>
            </w:r>
          </w:p>
        </w:tc>
      </w:tr>
      <w:tr w:rsidR="008551DE" w:rsidRPr="00E760E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мешки для мусора 30л 30шт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34,0</w:t>
            </w:r>
          </w:p>
        </w:tc>
      </w:tr>
      <w:tr w:rsidR="008551DE" w:rsidRPr="00E760E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мешки для мусора 120л 20шт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90,0</w:t>
            </w:r>
          </w:p>
        </w:tc>
      </w:tr>
      <w:tr w:rsidR="008551DE" w:rsidRPr="00E760E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мешки для мусора 120л 10шт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88,00</w:t>
            </w:r>
          </w:p>
        </w:tc>
      </w:tr>
      <w:tr w:rsidR="008551DE" w:rsidRPr="00E760E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 xml:space="preserve">Нетканое полотно </w:t>
            </w:r>
            <w:proofErr w:type="gramStart"/>
            <w:r w:rsidRPr="00E760EA">
              <w:rPr>
                <w:color w:val="000000"/>
              </w:rPr>
              <w:t>х/б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E760EA" w:rsidRDefault="008551DE" w:rsidP="0017435F">
            <w:pPr>
              <w:jc w:val="center"/>
              <w:rPr>
                <w:color w:val="000000"/>
              </w:rPr>
            </w:pPr>
            <w:r w:rsidRPr="00E760EA">
              <w:rPr>
                <w:color w:val="000000"/>
              </w:rPr>
              <w:t>40,0</w:t>
            </w:r>
          </w:p>
        </w:tc>
      </w:tr>
      <w:tr w:rsidR="008551DE" w:rsidRPr="00C53896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Жидкость для мытья посуды и полов 5л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890,0</w:t>
            </w:r>
          </w:p>
        </w:tc>
      </w:tr>
      <w:tr w:rsidR="008551DE" w:rsidRPr="0022609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Замок навесной 32мм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78,0</w:t>
            </w:r>
          </w:p>
        </w:tc>
      </w:tr>
      <w:tr w:rsidR="008551DE" w:rsidRPr="0022609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Замок навесной 63мм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300,0</w:t>
            </w:r>
          </w:p>
        </w:tc>
      </w:tr>
      <w:tr w:rsidR="008551DE" w:rsidRPr="00C53896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 xml:space="preserve">Салфетки из микрофибры  30*38 3 </w:t>
            </w:r>
            <w:proofErr w:type="spellStart"/>
            <w:proofErr w:type="gramStart"/>
            <w:r w:rsidRPr="0022609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29,00</w:t>
            </w:r>
          </w:p>
        </w:tc>
      </w:tr>
      <w:tr w:rsidR="008551DE" w:rsidRPr="00C53896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Лопата пластиковая с ч</w:t>
            </w:r>
            <w:r>
              <w:rPr>
                <w:color w:val="000000"/>
              </w:rPr>
              <w:t>е</w:t>
            </w:r>
            <w:r w:rsidRPr="00C53896">
              <w:rPr>
                <w:color w:val="000000"/>
              </w:rPr>
              <w:t>ренком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800,0</w:t>
            </w:r>
          </w:p>
        </w:tc>
      </w:tr>
      <w:tr w:rsidR="008551DE" w:rsidRPr="00C53896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Движок для снега алюминиевый с черенком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1080,0</w:t>
            </w:r>
          </w:p>
        </w:tc>
      </w:tr>
      <w:tr w:rsidR="008551DE" w:rsidRPr="003A6565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стеклоочиститель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155,00</w:t>
            </w:r>
          </w:p>
        </w:tc>
      </w:tr>
      <w:tr w:rsidR="008551DE" w:rsidRPr="003A6565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Салфетка д/уборки 100*140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68,00</w:t>
            </w:r>
          </w:p>
        </w:tc>
      </w:tr>
      <w:tr w:rsidR="008551DE" w:rsidRPr="003A6565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Салфетка д/уборки 30*38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30,0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Салфетка в рулоне 70шт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  <w:rPr>
                <w:color w:val="000000"/>
              </w:rPr>
            </w:pPr>
            <w:r w:rsidRPr="003A6565">
              <w:rPr>
                <w:color w:val="000000"/>
              </w:rPr>
              <w:t>290,00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Салфетки влажные антибактериальные 120шт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3A6565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Мыло жидкое 5 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53896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  <w:rPr>
                <w:color w:val="000000"/>
              </w:rPr>
            </w:pPr>
            <w:r w:rsidRPr="00C53896">
              <w:rPr>
                <w:color w:val="000000"/>
              </w:rPr>
              <w:t>230,0</w:t>
            </w:r>
          </w:p>
        </w:tc>
      </w:tr>
      <w:tr w:rsidR="008551DE" w:rsidRPr="0022609A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Перчатки латекс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65,0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 xml:space="preserve">Перчатки </w:t>
            </w:r>
            <w:proofErr w:type="spellStart"/>
            <w:r w:rsidRPr="0022609A">
              <w:rPr>
                <w:color w:val="000000"/>
              </w:rPr>
              <w:t>хб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2609A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 w:rsidRPr="0022609A">
              <w:rPr>
                <w:color w:val="000000"/>
              </w:rPr>
              <w:t>29,9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Бумажные полотенца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Гель для сантехники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Хомут металлический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551DE" w:rsidRPr="002F15ED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Петля стрела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</w:tbl>
    <w:p w:rsidR="008551DE" w:rsidRPr="002F15ED" w:rsidRDefault="008551DE" w:rsidP="008551DE">
      <w:pPr>
        <w:ind w:firstLine="709"/>
        <w:jc w:val="both"/>
        <w:rPr>
          <w:b/>
        </w:rPr>
      </w:pPr>
      <w:proofErr w:type="gramStart"/>
      <w:r w:rsidRPr="002F15ED">
        <w:rPr>
          <w:b/>
        </w:rPr>
        <w:t xml:space="preserve">Примечание: </w:t>
      </w:r>
      <w:r w:rsidRPr="002F15ED">
        <w:t>наименование, фактическое количество и стоимость хозяйственных товаров и принадлежностей для администрации Спасского сельского поселения может отличаться от приведенного в зависимости от решаемых задач.</w:t>
      </w:r>
      <w:proofErr w:type="gramEnd"/>
      <w:r w:rsidRPr="002F15ED">
        <w:t xml:space="preserve"> При этом закупка хозяйственных товаров и принадлежностей, не указанных в таблице, осуществляется в пределах доведенных объемов бюджетных ассигнований по соответствующему коду классификации расходов бюджета.</w:t>
      </w:r>
    </w:p>
    <w:p w:rsidR="008551DE" w:rsidRPr="002F15ED" w:rsidRDefault="008551DE" w:rsidP="008551DE">
      <w:pPr>
        <w:ind w:firstLine="709"/>
        <w:jc w:val="both"/>
        <w:rPr>
          <w:b/>
        </w:rPr>
        <w:sectPr w:rsidR="008551DE" w:rsidRPr="002F15ED" w:rsidSect="00E57396">
          <w:pgSz w:w="11906" w:h="16838" w:code="9"/>
          <w:pgMar w:top="284" w:right="707" w:bottom="567" w:left="1701" w:header="709" w:footer="709" w:gutter="0"/>
          <w:cols w:space="708"/>
          <w:docGrid w:linePitch="360"/>
        </w:sectPr>
      </w:pPr>
    </w:p>
    <w:p w:rsidR="008551DE" w:rsidRPr="002F15ED" w:rsidRDefault="008551DE" w:rsidP="008551DE">
      <w:pPr>
        <w:numPr>
          <w:ilvl w:val="0"/>
          <w:numId w:val="9"/>
        </w:numPr>
        <w:jc w:val="center"/>
        <w:rPr>
          <w:b/>
        </w:rPr>
      </w:pPr>
      <w:r>
        <w:rPr>
          <w:b/>
          <w:color w:val="000000"/>
        </w:rPr>
        <w:lastRenderedPageBreak/>
        <w:t xml:space="preserve">Затраты </w:t>
      </w:r>
      <w:r w:rsidRPr="002F15ED">
        <w:rPr>
          <w:b/>
          <w:color w:val="000000"/>
        </w:rPr>
        <w:t xml:space="preserve">на обеспечение функций администрации Спасского сельского поселения и подведомственных муниципальных казенных учреждений, применяемые при расчете </w:t>
      </w:r>
      <w:r w:rsidRPr="002F15ED">
        <w:rPr>
          <w:b/>
        </w:rPr>
        <w:t>затрат на дополнительное профессиональное образование и профессиональное обучение работников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right"/>
      </w:pPr>
      <w:r w:rsidRPr="002F15ED">
        <w:t>Таблица № 1</w:t>
      </w:r>
    </w:p>
    <w:p w:rsidR="008551DE" w:rsidRPr="002F15ED" w:rsidRDefault="008551DE" w:rsidP="008551DE">
      <w:pPr>
        <w:ind w:firstLine="709"/>
        <w:jc w:val="both"/>
      </w:pPr>
    </w:p>
    <w:p w:rsidR="008551DE" w:rsidRPr="002F15ED" w:rsidRDefault="008551DE" w:rsidP="008551DE">
      <w:pPr>
        <w:ind w:firstLine="709"/>
        <w:jc w:val="center"/>
      </w:pPr>
      <w:r w:rsidRPr="002F15ED">
        <w:t>Затраты на дополнительное профессиональное образование и профессиональное обучение работников</w:t>
      </w:r>
    </w:p>
    <w:p w:rsidR="008551DE" w:rsidRPr="002F15ED" w:rsidRDefault="008551DE" w:rsidP="008551DE">
      <w:pPr>
        <w:ind w:firstLine="709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552"/>
        <w:gridCol w:w="3289"/>
      </w:tblGrid>
      <w:tr w:rsidR="008551DE" w:rsidRPr="002F15ED" w:rsidTr="0017435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Количество работников, направляемых на дополнительное профессиональное образование и (или) профессиональное обучение, чел.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Цена обучения одного работника по виду дополнительного профессионального образования и (или) профессионального обучения</w:t>
            </w:r>
          </w:p>
          <w:p w:rsidR="008551DE" w:rsidRPr="002F15ED" w:rsidRDefault="008551DE" w:rsidP="0017435F">
            <w:pPr>
              <w:jc w:val="center"/>
            </w:pPr>
            <w:r w:rsidRPr="002F15ED">
              <w:t>(не более), руб.</w:t>
            </w:r>
          </w:p>
        </w:tc>
      </w:tr>
      <w:tr w:rsidR="008551DE" w:rsidRPr="002F15ED" w:rsidTr="0017435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2F15ED" w:rsidTr="0017435F"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2F15ED" w:rsidTr="0017435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FB419D" w:rsidRDefault="008551DE" w:rsidP="0017435F">
            <w:r w:rsidRPr="00FB419D">
              <w:t xml:space="preserve">Обучение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FB419D" w:rsidRDefault="008551DE" w:rsidP="0017435F">
            <w:pPr>
              <w:jc w:val="center"/>
            </w:pPr>
            <w:r w:rsidRPr="00FB419D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775431" w:rsidP="0017435F">
            <w:pPr>
              <w:jc w:val="center"/>
            </w:pPr>
            <w:r>
              <w:t>15</w:t>
            </w:r>
            <w:r w:rsidR="008551DE">
              <w:t>000,0</w:t>
            </w:r>
          </w:p>
        </w:tc>
      </w:tr>
    </w:tbl>
    <w:p w:rsidR="008551DE" w:rsidRPr="002F15ED" w:rsidRDefault="008551DE" w:rsidP="008551DE">
      <w:pPr>
        <w:ind w:firstLine="709"/>
        <w:jc w:val="both"/>
        <w:rPr>
          <w:b/>
        </w:rPr>
      </w:pPr>
      <w:proofErr w:type="gramStart"/>
      <w:r w:rsidRPr="002F15ED">
        <w:rPr>
          <w:b/>
        </w:rPr>
        <w:t xml:space="preserve">Примечание: </w:t>
      </w:r>
      <w:r w:rsidRPr="002F15ED">
        <w:t>наименование,</w:t>
      </w:r>
      <w:r w:rsidRPr="002F15ED">
        <w:rPr>
          <w:b/>
        </w:rPr>
        <w:t xml:space="preserve"> </w:t>
      </w:r>
      <w:r w:rsidRPr="002F15ED">
        <w:t>фактическое количество и стоимость услуг для администрации Спасского сельского поселения может отличаться от приведенного в зависимости от решаемых задач.</w:t>
      </w:r>
      <w:proofErr w:type="gramEnd"/>
      <w:r w:rsidRPr="002F15ED">
        <w:t xml:space="preserve"> При этом закупка услуг, не указанных в таблице, осуществляется в пределах доведенных объемов бюджетных ассигнований по соответствующему коду классификации расходов бюджета.</w:t>
      </w:r>
    </w:p>
    <w:p w:rsidR="008551DE" w:rsidRPr="002F15ED" w:rsidRDefault="008551DE" w:rsidP="008551DE">
      <w:pPr>
        <w:ind w:firstLine="709"/>
        <w:jc w:val="both"/>
        <w:rPr>
          <w:b/>
        </w:rPr>
      </w:pPr>
    </w:p>
    <w:p w:rsidR="008551DE" w:rsidRPr="002F15ED" w:rsidRDefault="008551DE" w:rsidP="008551DE">
      <w:pPr>
        <w:tabs>
          <w:tab w:val="left" w:pos="4500"/>
        </w:tabs>
        <w:ind w:left="5103"/>
        <w:jc w:val="center"/>
        <w:outlineLvl w:val="0"/>
        <w:rPr>
          <w:b/>
          <w:color w:val="000000"/>
        </w:rPr>
      </w:pPr>
      <w:r w:rsidRPr="002F15ED">
        <w:br w:type="page"/>
      </w:r>
    </w:p>
    <w:p w:rsidR="008551DE" w:rsidRPr="002F15ED" w:rsidRDefault="008551DE" w:rsidP="008551DE">
      <w:pPr>
        <w:numPr>
          <w:ilvl w:val="0"/>
          <w:numId w:val="9"/>
        </w:numPr>
        <w:jc w:val="center"/>
        <w:rPr>
          <w:b/>
        </w:rPr>
      </w:pPr>
      <w:r>
        <w:rPr>
          <w:b/>
          <w:color w:val="000000"/>
        </w:rPr>
        <w:lastRenderedPageBreak/>
        <w:t xml:space="preserve">Затраты </w:t>
      </w:r>
      <w:r w:rsidRPr="002F15ED">
        <w:rPr>
          <w:b/>
          <w:color w:val="000000"/>
        </w:rPr>
        <w:t xml:space="preserve">на обеспечение функций администрации Спасского сельского поселения, применяемые при расчете отдельных </w:t>
      </w:r>
      <w:r w:rsidRPr="002F15ED">
        <w:rPr>
          <w:b/>
        </w:rPr>
        <w:t xml:space="preserve">затрат </w:t>
      </w:r>
      <w:r w:rsidRPr="002F15ED">
        <w:rPr>
          <w:b/>
          <w:color w:val="000000"/>
        </w:rPr>
        <w:t>на обеспечение функций администрации Спасского сельского поселения и подведомственных муниципальных казенных учреждений</w:t>
      </w:r>
    </w:p>
    <w:p w:rsidR="008551DE" w:rsidRPr="002F15ED" w:rsidRDefault="008551DE" w:rsidP="008551DE">
      <w:pPr>
        <w:ind w:firstLine="709"/>
        <w:jc w:val="right"/>
      </w:pPr>
      <w:r w:rsidRPr="002F15ED">
        <w:t>Таблица № 1</w:t>
      </w:r>
    </w:p>
    <w:p w:rsidR="008551DE" w:rsidRPr="002F15ED" w:rsidRDefault="008551DE" w:rsidP="008551DE">
      <w:pPr>
        <w:ind w:firstLine="709"/>
        <w:jc w:val="center"/>
        <w:rPr>
          <w:spacing w:val="2"/>
        </w:rPr>
      </w:pPr>
      <w:r w:rsidRPr="002F15ED">
        <w:rPr>
          <w:spacing w:val="2"/>
        </w:rPr>
        <w:t>Заправка, техническое обслуживание и ремонт картриджей</w:t>
      </w:r>
    </w:p>
    <w:p w:rsidR="008551DE" w:rsidRPr="002F15ED" w:rsidRDefault="008551DE" w:rsidP="008551DE">
      <w:pPr>
        <w:ind w:firstLine="709"/>
        <w:jc w:val="center"/>
        <w:rPr>
          <w:spacing w:val="2"/>
        </w:rPr>
      </w:pPr>
      <w:r w:rsidRPr="002F15ED">
        <w:rPr>
          <w:spacing w:val="2"/>
        </w:rPr>
        <w:t>для принтеров, многофункциональных устройств</w:t>
      </w:r>
    </w:p>
    <w:p w:rsidR="008551DE" w:rsidRPr="002F15ED" w:rsidRDefault="008551DE" w:rsidP="008551DE">
      <w:pPr>
        <w:ind w:firstLine="709"/>
        <w:jc w:val="center"/>
        <w:rPr>
          <w:spacing w:val="2"/>
        </w:rPr>
      </w:pPr>
      <w:r w:rsidRPr="002F15ED">
        <w:rPr>
          <w:spacing w:val="2"/>
        </w:rPr>
        <w:t>и копировальных аппаратов (оргтехники)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1701"/>
        <w:gridCol w:w="3686"/>
      </w:tblGrid>
      <w:tr w:rsidR="008551DE" w:rsidRPr="002F15ED" w:rsidTr="0017435F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  <w:p w:rsidR="008551DE" w:rsidRPr="002F15ED" w:rsidRDefault="008551DE" w:rsidP="001743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Количество принтеров, МФУ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  <w:rPr>
                <w:spacing w:val="2"/>
              </w:rPr>
            </w:pPr>
            <w:r w:rsidRPr="002F15ED">
              <w:t xml:space="preserve">Предельная сумма затрат на заправку, техническое обслуживание и </w:t>
            </w:r>
            <w:r w:rsidRPr="002F15ED">
              <w:rPr>
                <w:spacing w:val="2"/>
              </w:rPr>
              <w:t>ремонт картриджей для принтеров, МФУ и копировальных аппаратов (оргтехники)</w:t>
            </w:r>
          </w:p>
          <w:p w:rsidR="008551DE" w:rsidRPr="002F15ED" w:rsidRDefault="008551DE" w:rsidP="0017435F">
            <w:pPr>
              <w:jc w:val="center"/>
            </w:pPr>
            <w:r w:rsidRPr="002F15ED">
              <w:rPr>
                <w:spacing w:val="2"/>
              </w:rPr>
              <w:t>в год</w:t>
            </w:r>
            <w:r w:rsidRPr="002F15ED">
              <w:t>, руб.</w:t>
            </w:r>
          </w:p>
        </w:tc>
      </w:tr>
      <w:tr w:rsidR="008551DE" w:rsidRPr="002F15ED" w:rsidTr="0017435F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</w:tr>
      <w:tr w:rsidR="008551DE" w:rsidRPr="002F15ED" w:rsidTr="0017435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</w:tr>
      <w:tr w:rsidR="008551DE" w:rsidRPr="002F15ED" w:rsidTr="0017435F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 xml:space="preserve">Заправка, техническое обслуживание и </w:t>
            </w:r>
            <w:r w:rsidRPr="002F15ED">
              <w:rPr>
                <w:spacing w:val="2"/>
              </w:rPr>
              <w:t>ремонт картриджей для принтеров, МФУ, копировальных аппаратов (оргтехники)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35</w:t>
            </w:r>
            <w:r w:rsidRPr="002F15ED">
              <w:t>000,00</w:t>
            </w:r>
          </w:p>
        </w:tc>
      </w:tr>
      <w:tr w:rsidR="008551DE" w:rsidRPr="002F15ED" w:rsidTr="0017435F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2F15ED">
              <w:t>Ремонт МФУ, периферийного оборудования (компьютерной техники)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150</w:t>
            </w:r>
            <w:r w:rsidRPr="002F15ED">
              <w:t>00,00</w:t>
            </w:r>
          </w:p>
        </w:tc>
      </w:tr>
      <w:tr w:rsidR="008551DE" w:rsidRPr="002F15ED" w:rsidTr="0017435F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r w:rsidRPr="00393026">
              <w:t>техническое обслуживание компьютерной сети и компьютерной техники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48000,00</w:t>
            </w:r>
          </w:p>
        </w:tc>
      </w:tr>
    </w:tbl>
    <w:p w:rsidR="008551DE" w:rsidRPr="002F15ED" w:rsidRDefault="008551DE" w:rsidP="008551DE">
      <w:pPr>
        <w:ind w:firstLine="709"/>
        <w:jc w:val="right"/>
        <w:rPr>
          <w:b/>
          <w:spacing w:val="2"/>
        </w:rPr>
      </w:pPr>
      <w:r w:rsidRPr="002F15ED">
        <w:t xml:space="preserve">Таблица № </w:t>
      </w:r>
      <w:r>
        <w:t>2</w:t>
      </w:r>
    </w:p>
    <w:p w:rsidR="008551DE" w:rsidRPr="002F15ED" w:rsidRDefault="008551DE" w:rsidP="008551DE">
      <w:pPr>
        <w:ind w:firstLine="709"/>
        <w:jc w:val="both"/>
        <w:rPr>
          <w:b/>
          <w:spacing w:val="2"/>
        </w:rPr>
      </w:pPr>
    </w:p>
    <w:p w:rsidR="008551DE" w:rsidRPr="002F15ED" w:rsidRDefault="008551DE" w:rsidP="008551DE">
      <w:pPr>
        <w:ind w:firstLine="709"/>
        <w:jc w:val="center"/>
        <w:rPr>
          <w:spacing w:val="2"/>
        </w:rPr>
      </w:pPr>
      <w:r w:rsidRPr="002F15ED">
        <w:rPr>
          <w:spacing w:val="2"/>
        </w:rPr>
        <w:t>Приобретение иных материальных запасов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835"/>
      </w:tblGrid>
      <w:tr w:rsidR="008551DE" w:rsidRPr="002C6859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C6859" w:rsidRDefault="008551DE" w:rsidP="0017435F">
            <w:pPr>
              <w:jc w:val="center"/>
            </w:pPr>
            <w:r w:rsidRPr="002C6859">
              <w:t>Наименование</w:t>
            </w:r>
          </w:p>
          <w:p w:rsidR="008551DE" w:rsidRPr="002C6859" w:rsidRDefault="008551DE" w:rsidP="001743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C6859" w:rsidRDefault="008551DE" w:rsidP="0017435F">
            <w:pPr>
              <w:jc w:val="center"/>
            </w:pPr>
            <w:r w:rsidRPr="002C6859">
              <w:t>Количество иных материальных запасов,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C6859" w:rsidRDefault="008551DE" w:rsidP="0017435F">
            <w:pPr>
              <w:jc w:val="center"/>
            </w:pPr>
            <w:r w:rsidRPr="002C6859">
              <w:t xml:space="preserve">Цена </w:t>
            </w:r>
            <w:r w:rsidRPr="002C6859">
              <w:rPr>
                <w:spacing w:val="2"/>
              </w:rPr>
              <w:t xml:space="preserve">приобретения 1 единицы </w:t>
            </w:r>
            <w:r w:rsidRPr="002C6859">
              <w:t>иных материальных запасов (не более), руб.</w:t>
            </w:r>
          </w:p>
        </w:tc>
      </w:tr>
      <w:tr w:rsidR="008551DE" w:rsidRPr="002C6859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C6859" w:rsidRDefault="008551DE" w:rsidP="0017435F">
            <w:pPr>
              <w:jc w:val="center"/>
            </w:pPr>
            <w:r w:rsidRPr="002C6859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C6859" w:rsidRDefault="008551DE" w:rsidP="0017435F">
            <w:pPr>
              <w:jc w:val="center"/>
            </w:pPr>
            <w:r w:rsidRPr="002C685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C6859" w:rsidRDefault="008551DE" w:rsidP="0017435F">
            <w:pPr>
              <w:jc w:val="center"/>
            </w:pPr>
            <w:r w:rsidRPr="002C6859">
              <w:t>3</w:t>
            </w:r>
          </w:p>
        </w:tc>
      </w:tr>
      <w:tr w:rsidR="008551DE" w:rsidRPr="002C6859" w:rsidTr="0017435F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C6859" w:rsidRDefault="008551DE" w:rsidP="0017435F">
            <w:pPr>
              <w:jc w:val="center"/>
            </w:pPr>
            <w:r w:rsidRPr="002C6859">
              <w:t>Администрация Спасского сельского поселения</w:t>
            </w:r>
          </w:p>
        </w:tc>
      </w:tr>
      <w:tr w:rsidR="008551DE" w:rsidRPr="00E760EA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E760EA" w:rsidRDefault="008551DE" w:rsidP="0017435F">
            <w:r w:rsidRPr="00E760EA">
              <w:t>Канистра металлическая 20л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E760EA" w:rsidRDefault="008551DE" w:rsidP="0017435F">
            <w:pPr>
              <w:jc w:val="center"/>
            </w:pPr>
            <w:r w:rsidRPr="00E760EA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E760EA" w:rsidRDefault="008551DE" w:rsidP="0017435F">
            <w:pPr>
              <w:jc w:val="center"/>
            </w:pPr>
            <w:r w:rsidRPr="00E760EA">
              <w:t>2000,0</w:t>
            </w:r>
          </w:p>
        </w:tc>
      </w:tr>
      <w:tr w:rsidR="008551DE" w:rsidRPr="002C6859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E760EA" w:rsidRDefault="008551DE" w:rsidP="0017435F">
            <w:r w:rsidRPr="00E760EA">
              <w:t>Картридж PS-10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E760EA" w:rsidRDefault="008551DE" w:rsidP="0017435F">
            <w:pPr>
              <w:jc w:val="center"/>
            </w:pPr>
            <w:r w:rsidRPr="00E760EA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C6859" w:rsidRDefault="008551DE" w:rsidP="0017435F">
            <w:pPr>
              <w:jc w:val="center"/>
            </w:pPr>
            <w:r w:rsidRPr="00E760EA">
              <w:t>140,0</w:t>
            </w:r>
          </w:p>
        </w:tc>
      </w:tr>
      <w:tr w:rsidR="008551DE" w:rsidRPr="002C6859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C6859" w:rsidRDefault="008551DE" w:rsidP="0017435F">
            <w:r w:rsidRPr="002C6859">
              <w:t>Картридж PP-10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C6859" w:rsidRDefault="008551DE" w:rsidP="0017435F">
            <w:pPr>
              <w:jc w:val="center"/>
            </w:pPr>
            <w:r w:rsidRPr="002C6859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C6859" w:rsidRDefault="008551DE" w:rsidP="0017435F">
            <w:pPr>
              <w:jc w:val="center"/>
            </w:pPr>
            <w:r>
              <w:t>90</w:t>
            </w:r>
            <w:r w:rsidRPr="002C6859">
              <w:t>.0</w:t>
            </w:r>
          </w:p>
        </w:tc>
      </w:tr>
      <w:tr w:rsidR="008551DE" w:rsidRPr="002C6859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2C6859" w:rsidRDefault="008551DE" w:rsidP="0017435F">
            <w:r w:rsidRPr="002C6859">
              <w:t>Антисептик 5000 мл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C6859" w:rsidRDefault="008551DE" w:rsidP="0017435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C6859" w:rsidRDefault="008551DE" w:rsidP="0017435F">
            <w:pPr>
              <w:jc w:val="center"/>
            </w:pPr>
            <w:r>
              <w:t>2000</w:t>
            </w:r>
            <w:r w:rsidRPr="002C6859">
              <w:t>,0</w:t>
            </w:r>
          </w:p>
        </w:tc>
      </w:tr>
      <w:tr w:rsidR="008551DE" w:rsidRPr="002F15ED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rPr>
                <w:spacing w:val="2"/>
              </w:rPr>
            </w:pPr>
            <w:proofErr w:type="spellStart"/>
            <w:r w:rsidRPr="002C6859">
              <w:rPr>
                <w:spacing w:val="2"/>
              </w:rPr>
              <w:t>средст</w:t>
            </w:r>
            <w:proofErr w:type="spellEnd"/>
            <w:r w:rsidRPr="002C6859">
              <w:rPr>
                <w:spacing w:val="2"/>
              </w:rPr>
              <w:t xml:space="preserve">. Для </w:t>
            </w:r>
            <w:proofErr w:type="spellStart"/>
            <w:r w:rsidRPr="002C6859">
              <w:rPr>
                <w:spacing w:val="2"/>
              </w:rPr>
              <w:t>дезинфекц</w:t>
            </w:r>
            <w:proofErr w:type="spellEnd"/>
            <w:r w:rsidRPr="002C6859">
              <w:rPr>
                <w:spacing w:val="2"/>
              </w:rPr>
              <w:t xml:space="preserve"> 1кг</w:t>
            </w:r>
            <w:r w:rsidRPr="002C6859">
              <w:rPr>
                <w:spacing w:val="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850,0</w:t>
            </w:r>
          </w:p>
        </w:tc>
      </w:tr>
      <w:tr w:rsidR="008551DE" w:rsidRPr="002F15ED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C6859" w:rsidRDefault="008551DE" w:rsidP="0017435F">
            <w:pPr>
              <w:rPr>
                <w:spacing w:val="2"/>
              </w:rPr>
            </w:pPr>
            <w:r>
              <w:rPr>
                <w:spacing w:val="2"/>
              </w:rPr>
              <w:t>Фильтр удлинитель 1,9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478,0</w:t>
            </w:r>
          </w:p>
        </w:tc>
      </w:tr>
    </w:tbl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center"/>
        <w:rPr>
          <w:spacing w:val="2"/>
        </w:rPr>
      </w:pPr>
    </w:p>
    <w:p w:rsidR="008551DE" w:rsidRPr="002F15ED" w:rsidRDefault="008551DE" w:rsidP="008551DE">
      <w:pPr>
        <w:ind w:firstLine="709"/>
        <w:jc w:val="right"/>
        <w:rPr>
          <w:b/>
          <w:spacing w:val="2"/>
        </w:rPr>
      </w:pPr>
      <w:r w:rsidRPr="002F15ED">
        <w:lastRenderedPageBreak/>
        <w:t xml:space="preserve">Таблица № </w:t>
      </w:r>
      <w:r>
        <w:t>3</w:t>
      </w:r>
    </w:p>
    <w:p w:rsidR="008551DE" w:rsidRPr="002F15ED" w:rsidRDefault="008551DE" w:rsidP="008551DE">
      <w:pPr>
        <w:ind w:firstLine="709"/>
        <w:jc w:val="center"/>
        <w:rPr>
          <w:spacing w:val="2"/>
        </w:rPr>
      </w:pPr>
      <w:r w:rsidRPr="002F15ED">
        <w:rPr>
          <w:spacing w:val="2"/>
        </w:rPr>
        <w:t>Затраты на приобретение ГСМ</w:t>
      </w:r>
    </w:p>
    <w:p w:rsidR="008551DE" w:rsidRPr="002F15ED" w:rsidRDefault="008551DE" w:rsidP="008551DE">
      <w:pPr>
        <w:ind w:firstLine="709"/>
        <w:jc w:val="both"/>
        <w:rPr>
          <w:b/>
          <w:spacing w:val="2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417"/>
        <w:gridCol w:w="1418"/>
        <w:gridCol w:w="1418"/>
        <w:gridCol w:w="1418"/>
      </w:tblGrid>
      <w:tr w:rsidR="008551DE" w:rsidRPr="002F15ED" w:rsidTr="0017435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  <w:r w:rsidRPr="002F15ED">
              <w:rPr>
                <w:lang w:val="en-US"/>
              </w:rPr>
              <w:t xml:space="preserve"> </w:t>
            </w:r>
            <w:r w:rsidRPr="002F15ED">
              <w:t>транспортных средств</w:t>
            </w:r>
          </w:p>
          <w:p w:rsidR="008551DE" w:rsidRPr="002F15ED" w:rsidRDefault="008551DE" w:rsidP="001743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 иных материальных запасов,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Лимиты год (литры)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Норма расхода на 100 км пробега (литры)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Цена </w:t>
            </w:r>
            <w:r w:rsidRPr="002F15ED">
              <w:rPr>
                <w:spacing w:val="2"/>
              </w:rPr>
              <w:t xml:space="preserve">приобретения 1 единицы </w:t>
            </w:r>
            <w:r w:rsidRPr="002F15ED">
              <w:t>иных материальных запасов (не более),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Затрат не более, руб.</w:t>
            </w:r>
          </w:p>
        </w:tc>
      </w:tr>
      <w:tr w:rsidR="008551DE" w:rsidRPr="002F15ED" w:rsidTr="0017435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952756" w:rsidRDefault="008551DE" w:rsidP="0017435F">
            <w:pPr>
              <w:rPr>
                <w:spacing w:val="2"/>
              </w:rPr>
            </w:pPr>
            <w:proofErr w:type="spellStart"/>
            <w:r w:rsidRPr="00952756">
              <w:rPr>
                <w:spacing w:val="2"/>
                <w:lang w:val="en-US"/>
              </w:rPr>
              <w:t>Cevrole</w:t>
            </w:r>
            <w:proofErr w:type="spellEnd"/>
            <w:r w:rsidRPr="00952756">
              <w:rPr>
                <w:spacing w:val="2"/>
                <w:lang w:val="en-US"/>
              </w:rPr>
              <w:t xml:space="preserve"> </w:t>
            </w:r>
            <w:proofErr w:type="spellStart"/>
            <w:r w:rsidRPr="00952756">
              <w:rPr>
                <w:spacing w:val="2"/>
                <w:lang w:val="en-US"/>
              </w:rPr>
              <w:t>niva</w:t>
            </w:r>
            <w:proofErr w:type="spellEnd"/>
            <w:r w:rsidRPr="00952756">
              <w:rPr>
                <w:spacing w:val="2"/>
                <w:lang w:val="en-US"/>
              </w:rPr>
              <w:t xml:space="preserve"> -212300-55</w:t>
            </w:r>
            <w:r w:rsidRPr="00952756">
              <w:rPr>
                <w:spacing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952756" w:rsidRDefault="008551DE" w:rsidP="0017435F">
            <w:pPr>
              <w:jc w:val="center"/>
            </w:pPr>
            <w:r w:rsidRPr="00952756">
              <w:rPr>
                <w:spacing w:val="2"/>
              </w:rPr>
              <w:t xml:space="preserve">ГСМ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952756" w:rsidRDefault="008551DE" w:rsidP="0017435F">
            <w:pPr>
              <w:jc w:val="center"/>
            </w:pPr>
            <w:r w:rsidRPr="00952756"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952756" w:rsidRDefault="008551DE" w:rsidP="0017435F">
            <w:pPr>
              <w:jc w:val="center"/>
            </w:pPr>
            <w:r w:rsidRPr="00952756"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952756" w:rsidRDefault="008551DE" w:rsidP="0017435F">
            <w:pPr>
              <w:jc w:val="center"/>
            </w:pPr>
            <w:r w:rsidRPr="00952756"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952756">
              <w:t>147000,00</w:t>
            </w:r>
          </w:p>
        </w:tc>
      </w:tr>
      <w:tr w:rsidR="008551DE" w:rsidRPr="002F15ED" w:rsidTr="0017435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rPr>
                <w:spacing w:val="2"/>
                <w:lang w:val="en-US"/>
              </w:rPr>
            </w:pPr>
            <w:proofErr w:type="spellStart"/>
            <w:r w:rsidRPr="002F15ED">
              <w:rPr>
                <w:spacing w:val="2"/>
                <w:lang w:val="en-US"/>
              </w:rPr>
              <w:t>Lada</w:t>
            </w:r>
            <w:proofErr w:type="spellEnd"/>
            <w:r w:rsidRPr="002F15ED">
              <w:rPr>
                <w:spacing w:val="2"/>
                <w:lang w:val="en-US"/>
              </w:rPr>
              <w:t xml:space="preserve"> </w:t>
            </w:r>
            <w:proofErr w:type="spellStart"/>
            <w:r w:rsidRPr="002F15ED">
              <w:rPr>
                <w:spacing w:val="2"/>
                <w:lang w:val="en-US"/>
              </w:rPr>
              <w:t>largus</w:t>
            </w:r>
            <w:proofErr w:type="spellEnd"/>
            <w:r w:rsidRPr="002F15ED">
              <w:rPr>
                <w:spacing w:val="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rPr>
                <w:spacing w:val="2"/>
              </w:rPr>
              <w:t>ГСМ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>
              <w:t>3969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>
              <w:t>16670</w:t>
            </w:r>
            <w:r w:rsidRPr="002F15ED">
              <w:t>0,00</w:t>
            </w:r>
          </w:p>
        </w:tc>
      </w:tr>
    </w:tbl>
    <w:p w:rsidR="008551DE" w:rsidRPr="002F15ED" w:rsidRDefault="008551DE" w:rsidP="008551DE">
      <w:pPr>
        <w:ind w:firstLine="709"/>
        <w:jc w:val="right"/>
      </w:pPr>
      <w:r w:rsidRPr="002F15ED">
        <w:t xml:space="preserve">Таблица № </w:t>
      </w:r>
      <w:r>
        <w:t>4</w:t>
      </w:r>
    </w:p>
    <w:p w:rsidR="008551DE" w:rsidRPr="002F15ED" w:rsidRDefault="008551DE" w:rsidP="008551DE">
      <w:pPr>
        <w:ind w:firstLine="709"/>
        <w:jc w:val="center"/>
        <w:rPr>
          <w:spacing w:val="2"/>
        </w:rPr>
      </w:pPr>
    </w:p>
    <w:p w:rsidR="008551DE" w:rsidRPr="002F15ED" w:rsidRDefault="008551DE" w:rsidP="008551DE">
      <w:pPr>
        <w:ind w:firstLine="709"/>
        <w:jc w:val="center"/>
        <w:rPr>
          <w:spacing w:val="2"/>
        </w:rPr>
      </w:pPr>
      <w:r w:rsidRPr="002F15ED">
        <w:rPr>
          <w:spacing w:val="2"/>
        </w:rPr>
        <w:t>Затраты на приобретение масел смазок</w:t>
      </w:r>
    </w:p>
    <w:p w:rsidR="008551DE" w:rsidRPr="002F15ED" w:rsidRDefault="008551DE" w:rsidP="008551DE">
      <w:pPr>
        <w:ind w:firstLine="709"/>
        <w:jc w:val="both"/>
        <w:rPr>
          <w:b/>
          <w:spacing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559"/>
        <w:gridCol w:w="1843"/>
        <w:gridCol w:w="1418"/>
      </w:tblGrid>
      <w:tr w:rsidR="008551DE" w:rsidRPr="002F15ED" w:rsidTr="0017435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  <w:r w:rsidRPr="002F15ED">
              <w:rPr>
                <w:lang w:val="en-US"/>
              </w:rPr>
              <w:t xml:space="preserve"> </w:t>
            </w:r>
            <w:r w:rsidRPr="002F15ED">
              <w:t>транспортных средств</w:t>
            </w:r>
          </w:p>
          <w:p w:rsidR="008551DE" w:rsidRPr="002F15ED" w:rsidRDefault="008551DE" w:rsidP="0017435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 иных материальных запасов,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Норма расхода на 100л топлива (литры)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Цена </w:t>
            </w:r>
            <w:r w:rsidRPr="002F15ED">
              <w:rPr>
                <w:spacing w:val="2"/>
              </w:rPr>
              <w:t xml:space="preserve">приобретения 1 единицы </w:t>
            </w:r>
            <w:r w:rsidRPr="002F15ED">
              <w:t>иных материальных запасов (не более),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Затрат не более, руб. </w:t>
            </w:r>
          </w:p>
        </w:tc>
      </w:tr>
      <w:tr w:rsidR="008551DE" w:rsidRPr="002F15ED" w:rsidTr="0017435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Администрация Спасского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</w:p>
        </w:tc>
      </w:tr>
      <w:tr w:rsidR="008551DE" w:rsidRPr="002F15ED" w:rsidTr="0017435F"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51DE" w:rsidRPr="00952756" w:rsidRDefault="008551DE" w:rsidP="0017435F">
            <w:pPr>
              <w:rPr>
                <w:spacing w:val="2"/>
              </w:rPr>
            </w:pPr>
            <w:proofErr w:type="spellStart"/>
            <w:r w:rsidRPr="00952756">
              <w:rPr>
                <w:spacing w:val="2"/>
                <w:lang w:val="en-US"/>
              </w:rPr>
              <w:t>Cevrole</w:t>
            </w:r>
            <w:proofErr w:type="spellEnd"/>
            <w:r w:rsidRPr="00952756">
              <w:rPr>
                <w:spacing w:val="2"/>
                <w:lang w:val="en-US"/>
              </w:rPr>
              <w:t xml:space="preserve"> </w:t>
            </w:r>
            <w:proofErr w:type="spellStart"/>
            <w:r w:rsidRPr="00952756">
              <w:rPr>
                <w:spacing w:val="2"/>
                <w:lang w:val="en-US"/>
              </w:rPr>
              <w:t>niva</w:t>
            </w:r>
            <w:proofErr w:type="spellEnd"/>
            <w:r w:rsidRPr="00952756">
              <w:rPr>
                <w:spacing w:val="2"/>
                <w:lang w:val="en-US"/>
              </w:rPr>
              <w:t xml:space="preserve"> -212300-55</w:t>
            </w:r>
            <w:r w:rsidRPr="00952756">
              <w:rPr>
                <w:spacing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952756" w:rsidRDefault="008551DE" w:rsidP="0017435F">
            <w:pPr>
              <w:jc w:val="center"/>
            </w:pPr>
            <w:r w:rsidRPr="00952756">
              <w:rPr>
                <w:spacing w:val="2"/>
              </w:rPr>
              <w:t xml:space="preserve">Масло моторное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952756" w:rsidRDefault="008551DE" w:rsidP="0017435F">
            <w:pPr>
              <w:jc w:val="center"/>
            </w:pPr>
            <w:r w:rsidRPr="00952756"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952756" w:rsidRDefault="008551DE" w:rsidP="0017435F">
            <w:pPr>
              <w:jc w:val="center"/>
            </w:pPr>
            <w:r w:rsidRPr="00952756"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952756">
              <w:t>6000,0</w:t>
            </w:r>
          </w:p>
        </w:tc>
      </w:tr>
      <w:tr w:rsidR="008551DE" w:rsidRPr="002F15ED" w:rsidTr="0017435F"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rPr>
                <w:spacing w:val="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  <w:rPr>
                <w:spacing w:val="2"/>
              </w:rPr>
            </w:pPr>
            <w:r w:rsidRPr="002F15ED">
              <w:rPr>
                <w:spacing w:val="2"/>
              </w:rPr>
              <w:t>антифриз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1650,00</w:t>
            </w:r>
          </w:p>
        </w:tc>
      </w:tr>
      <w:tr w:rsidR="008551DE" w:rsidRPr="002F15ED" w:rsidTr="0017435F"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rPr>
                <w:spacing w:val="2"/>
                <w:lang w:val="en-US"/>
              </w:rPr>
            </w:pPr>
            <w:proofErr w:type="spellStart"/>
            <w:r w:rsidRPr="002F15ED">
              <w:rPr>
                <w:spacing w:val="2"/>
                <w:lang w:val="en-US"/>
              </w:rPr>
              <w:t>Lada</w:t>
            </w:r>
            <w:proofErr w:type="spellEnd"/>
            <w:r w:rsidRPr="002F15ED">
              <w:rPr>
                <w:spacing w:val="2"/>
                <w:lang w:val="en-US"/>
              </w:rPr>
              <w:t xml:space="preserve"> </w:t>
            </w:r>
            <w:proofErr w:type="spellStart"/>
            <w:r w:rsidRPr="002F15ED">
              <w:rPr>
                <w:spacing w:val="2"/>
                <w:lang w:val="en-US"/>
              </w:rPr>
              <w:t>largus</w:t>
            </w:r>
            <w:proofErr w:type="spellEnd"/>
            <w:r w:rsidRPr="002F15ED">
              <w:rPr>
                <w:spacing w:val="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rPr>
                <w:spacing w:val="2"/>
              </w:rPr>
              <w:t>Масло моторное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>
              <w:t>7</w:t>
            </w:r>
            <w:r w:rsidRPr="002F15ED">
              <w:t>000,0</w:t>
            </w:r>
          </w:p>
        </w:tc>
      </w:tr>
      <w:tr w:rsidR="008551DE" w:rsidRPr="002F15ED" w:rsidTr="0017435F"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rPr>
                <w:spacing w:val="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r w:rsidRPr="002F15ED">
              <w:t>антифриз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DE" w:rsidRPr="002F15ED" w:rsidRDefault="008551DE" w:rsidP="0017435F">
            <w:pPr>
              <w:jc w:val="center"/>
            </w:pPr>
            <w:r w:rsidRPr="002F15ED">
              <w:t>1650,00</w:t>
            </w:r>
          </w:p>
        </w:tc>
      </w:tr>
    </w:tbl>
    <w:p w:rsidR="008551DE" w:rsidRPr="002F15ED" w:rsidRDefault="008551DE" w:rsidP="008551DE">
      <w:pPr>
        <w:ind w:firstLine="709"/>
        <w:jc w:val="right"/>
        <w:rPr>
          <w:b/>
          <w:spacing w:val="2"/>
        </w:rPr>
      </w:pPr>
    </w:p>
    <w:p w:rsidR="008551DE" w:rsidRPr="002F15ED" w:rsidRDefault="008551DE" w:rsidP="008551DE">
      <w:pPr>
        <w:ind w:firstLine="709"/>
        <w:jc w:val="right"/>
        <w:rPr>
          <w:b/>
          <w:spacing w:val="2"/>
        </w:rPr>
      </w:pPr>
      <w:r w:rsidRPr="002F15ED">
        <w:t xml:space="preserve">Таблица № </w:t>
      </w:r>
      <w:r>
        <w:t>5</w:t>
      </w:r>
    </w:p>
    <w:p w:rsidR="008551DE" w:rsidRPr="002F15ED" w:rsidRDefault="008551DE" w:rsidP="008551DE">
      <w:pPr>
        <w:ind w:firstLine="709"/>
        <w:jc w:val="center"/>
        <w:rPr>
          <w:spacing w:val="2"/>
        </w:rPr>
      </w:pPr>
      <w:r w:rsidRPr="002F15ED">
        <w:rPr>
          <w:spacing w:val="2"/>
        </w:rPr>
        <w:t>Приобретение иных основных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835"/>
      </w:tblGrid>
      <w:tr w:rsidR="008551DE" w:rsidRPr="002F15ED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Наименование</w:t>
            </w:r>
          </w:p>
          <w:p w:rsidR="008551DE" w:rsidRPr="002F15ED" w:rsidRDefault="008551DE" w:rsidP="001743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Количество иного основного средства,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 xml:space="preserve">Цена </w:t>
            </w:r>
            <w:r w:rsidRPr="002F15ED">
              <w:rPr>
                <w:spacing w:val="2"/>
              </w:rPr>
              <w:t>приобретения 1 единицы иного основного средства</w:t>
            </w:r>
            <w:r w:rsidRPr="002F15ED">
              <w:t xml:space="preserve"> (не более), руб.</w:t>
            </w:r>
          </w:p>
        </w:tc>
      </w:tr>
      <w:tr w:rsidR="008551DE" w:rsidRPr="002F15ED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F15ED" w:rsidRDefault="008551DE" w:rsidP="0017435F">
            <w:pPr>
              <w:jc w:val="center"/>
            </w:pPr>
            <w:r w:rsidRPr="002F15ED">
              <w:t>3</w:t>
            </w:r>
          </w:p>
        </w:tc>
      </w:tr>
      <w:tr w:rsidR="008551DE" w:rsidRPr="004C7770" w:rsidTr="0017435F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4C7770" w:rsidRDefault="008551DE" w:rsidP="0017435F">
            <w:pPr>
              <w:jc w:val="center"/>
            </w:pPr>
            <w:r w:rsidRPr="004C7770">
              <w:t>Администрация Спасского сельского поселения</w:t>
            </w:r>
          </w:p>
        </w:tc>
      </w:tr>
      <w:tr w:rsidR="008551DE" w:rsidRPr="00276C38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276C38" w:rsidRDefault="008551DE" w:rsidP="0017435F">
            <w:r w:rsidRPr="00276C3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76C38" w:rsidRDefault="008551DE" w:rsidP="0017435F">
            <w:pPr>
              <w:jc w:val="center"/>
            </w:pPr>
            <w:r w:rsidRPr="00276C38"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276C38" w:rsidRDefault="008551DE" w:rsidP="0017435F">
            <w:pPr>
              <w:jc w:val="center"/>
            </w:pPr>
            <w:r w:rsidRPr="00276C38">
              <w:t>0,0</w:t>
            </w:r>
          </w:p>
        </w:tc>
      </w:tr>
      <w:tr w:rsidR="008551DE" w:rsidRPr="002F15ED" w:rsidTr="0017435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D83577" w:rsidRDefault="008551DE" w:rsidP="0017435F">
            <w:pPr>
              <w:rPr>
                <w:spacing w:val="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D83577" w:rsidRDefault="008551DE" w:rsidP="0017435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4C7770" w:rsidRDefault="008551DE" w:rsidP="0017435F">
            <w:pPr>
              <w:jc w:val="center"/>
            </w:pPr>
          </w:p>
        </w:tc>
      </w:tr>
    </w:tbl>
    <w:p w:rsidR="008551DE" w:rsidRPr="002F15ED" w:rsidRDefault="008551DE" w:rsidP="008551DE">
      <w:pPr>
        <w:ind w:firstLine="709"/>
        <w:jc w:val="both"/>
      </w:pPr>
    </w:p>
    <w:p w:rsidR="008551DE" w:rsidRDefault="008551DE" w:rsidP="008551DE">
      <w:pPr>
        <w:ind w:firstLine="709"/>
        <w:jc w:val="right"/>
      </w:pPr>
    </w:p>
    <w:p w:rsidR="008551DE" w:rsidRDefault="008551DE" w:rsidP="008551DE">
      <w:pPr>
        <w:ind w:firstLine="709"/>
        <w:jc w:val="center"/>
      </w:pPr>
    </w:p>
    <w:p w:rsidR="008551DE" w:rsidRDefault="008551DE" w:rsidP="008551DE">
      <w:pPr>
        <w:ind w:firstLine="709"/>
        <w:jc w:val="center"/>
      </w:pPr>
    </w:p>
    <w:p w:rsidR="008551DE" w:rsidRDefault="008551DE" w:rsidP="008551DE">
      <w:pPr>
        <w:ind w:firstLine="709"/>
        <w:jc w:val="center"/>
      </w:pPr>
    </w:p>
    <w:p w:rsidR="008551DE" w:rsidRDefault="008551DE" w:rsidP="008551DE">
      <w:pPr>
        <w:ind w:firstLine="709"/>
        <w:jc w:val="center"/>
      </w:pPr>
    </w:p>
    <w:p w:rsidR="008551DE" w:rsidRDefault="008551DE" w:rsidP="008551DE">
      <w:pPr>
        <w:ind w:firstLine="709"/>
        <w:jc w:val="center"/>
      </w:pPr>
    </w:p>
    <w:p w:rsidR="008551DE" w:rsidRDefault="008551DE" w:rsidP="008551DE">
      <w:pPr>
        <w:ind w:firstLine="709"/>
        <w:jc w:val="center"/>
      </w:pPr>
    </w:p>
    <w:p w:rsidR="008551DE" w:rsidRPr="002F15ED" w:rsidRDefault="008551DE" w:rsidP="008551DE">
      <w:pPr>
        <w:ind w:firstLine="709"/>
        <w:jc w:val="right"/>
      </w:pPr>
      <w:r w:rsidRPr="002F15ED">
        <w:t xml:space="preserve">Таблица № </w:t>
      </w:r>
      <w:r>
        <w:t>6</w:t>
      </w:r>
    </w:p>
    <w:p w:rsidR="008551DE" w:rsidRDefault="008551DE" w:rsidP="008551DE">
      <w:pPr>
        <w:ind w:firstLine="709"/>
        <w:jc w:val="center"/>
      </w:pPr>
    </w:p>
    <w:p w:rsidR="008551DE" w:rsidRPr="00F77B81" w:rsidRDefault="008551DE" w:rsidP="008551DE">
      <w:pPr>
        <w:ind w:firstLine="709"/>
        <w:jc w:val="center"/>
      </w:pPr>
      <w:r w:rsidRPr="00705DA9">
        <w:t>Затраты на приобретение запасных</w:t>
      </w:r>
      <w:r>
        <w:t xml:space="preserve"> частей и материальных запасов для служебного автомобиля</w:t>
      </w:r>
    </w:p>
    <w:p w:rsidR="008551DE" w:rsidRPr="00F77B81" w:rsidRDefault="008551DE" w:rsidP="008551DE">
      <w:pPr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2835"/>
      </w:tblGrid>
      <w:tr w:rsidR="008551DE" w:rsidRPr="00CC2769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Количество, шт./год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Цена 1 единицы наименования товара, руб.</w:t>
            </w:r>
          </w:p>
        </w:tc>
      </w:tr>
      <w:tr w:rsidR="008551DE" w:rsidRPr="00CC2769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3</w:t>
            </w:r>
          </w:p>
        </w:tc>
      </w:tr>
      <w:tr w:rsidR="008551DE" w:rsidRPr="00CC2769" w:rsidTr="0017435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Администрация Спасского сельского поселения</w:t>
            </w:r>
          </w:p>
        </w:tc>
      </w:tr>
      <w:tr w:rsidR="008551DE" w:rsidRPr="00F77B81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>аккумулятор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>10 000,0</w:t>
            </w:r>
          </w:p>
        </w:tc>
      </w:tr>
      <w:tr w:rsidR="008551DE" w:rsidRPr="00F77B81" w:rsidTr="0017435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>шины для автомобиля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 xml:space="preserve">8 000,0 </w:t>
            </w:r>
          </w:p>
        </w:tc>
      </w:tr>
    </w:tbl>
    <w:p w:rsidR="008551DE" w:rsidRPr="002F15ED" w:rsidRDefault="008551DE" w:rsidP="008551DE">
      <w:pPr>
        <w:ind w:firstLine="709"/>
        <w:jc w:val="right"/>
      </w:pPr>
      <w:r w:rsidRPr="002F15ED">
        <w:t xml:space="preserve">Таблица № </w:t>
      </w:r>
      <w:r>
        <w:t>7</w:t>
      </w:r>
    </w:p>
    <w:p w:rsidR="008551DE" w:rsidRPr="002F15ED" w:rsidRDefault="008551DE" w:rsidP="008551DE">
      <w:pPr>
        <w:ind w:firstLine="709"/>
        <w:jc w:val="both"/>
        <w:rPr>
          <w:b/>
          <w:spacing w:val="2"/>
        </w:rPr>
      </w:pPr>
    </w:p>
    <w:p w:rsidR="008551DE" w:rsidRPr="002F15ED" w:rsidRDefault="008551DE" w:rsidP="008551DE">
      <w:pPr>
        <w:tabs>
          <w:tab w:val="left" w:pos="1800"/>
          <w:tab w:val="left" w:pos="2160"/>
        </w:tabs>
        <w:suppressAutoHyphens/>
        <w:spacing w:after="200" w:line="276" w:lineRule="auto"/>
        <w:ind w:left="710"/>
        <w:contextualSpacing/>
        <w:jc w:val="center"/>
        <w:rPr>
          <w:bCs/>
        </w:rPr>
      </w:pPr>
      <w:r w:rsidRPr="002F15ED">
        <w:rPr>
          <w:bCs/>
        </w:rPr>
        <w:t>Нормативы на проведение диспансеризации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962"/>
        <w:gridCol w:w="1818"/>
        <w:gridCol w:w="1726"/>
        <w:gridCol w:w="1559"/>
        <w:gridCol w:w="993"/>
      </w:tblGrid>
      <w:tr w:rsidR="008551DE" w:rsidRPr="002F15ED" w:rsidTr="0017435F">
        <w:tc>
          <w:tcPr>
            <w:tcW w:w="9606" w:type="dxa"/>
            <w:gridSpan w:val="6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  <w:rPr>
                <w:b/>
              </w:rPr>
            </w:pPr>
            <w:r w:rsidRPr="002F15ED">
              <w:rPr>
                <w:b/>
              </w:rPr>
              <w:t>Для всех групп должностей</w:t>
            </w:r>
          </w:p>
        </w:tc>
      </w:tr>
      <w:tr w:rsidR="008551DE" w:rsidRPr="002F15ED" w:rsidTr="0017435F">
        <w:trPr>
          <w:trHeight w:val="326"/>
        </w:trPr>
        <w:tc>
          <w:tcPr>
            <w:tcW w:w="548" w:type="dxa"/>
            <w:vMerge w:val="restart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 xml:space="preserve">№, </w:t>
            </w:r>
            <w:proofErr w:type="gramStart"/>
            <w:r w:rsidRPr="002F15ED">
              <w:t>п</w:t>
            </w:r>
            <w:proofErr w:type="gramEnd"/>
            <w:r w:rsidRPr="002F15ED">
              <w:t>/п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>Наименование услуги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 xml:space="preserve">Цена за  единицу в год, (руб.) </w:t>
            </w:r>
          </w:p>
          <w:p w:rsidR="008551DE" w:rsidRPr="002F15ED" w:rsidRDefault="008551DE" w:rsidP="0017435F">
            <w:pPr>
              <w:contextualSpacing/>
              <w:jc w:val="center"/>
            </w:pPr>
            <w:r w:rsidRPr="002F15ED">
              <w:t>не более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>Период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>Норматив</w:t>
            </w:r>
          </w:p>
        </w:tc>
      </w:tr>
      <w:tr w:rsidR="008551DE" w:rsidRPr="002F15ED" w:rsidTr="0017435F">
        <w:trPr>
          <w:trHeight w:val="175"/>
        </w:trPr>
        <w:tc>
          <w:tcPr>
            <w:tcW w:w="548" w:type="dxa"/>
            <w:vMerge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</w:p>
        </w:tc>
        <w:tc>
          <w:tcPr>
            <w:tcW w:w="2962" w:type="dxa"/>
            <w:vMerge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</w:p>
        </w:tc>
        <w:tc>
          <w:tcPr>
            <w:tcW w:w="1818" w:type="dxa"/>
            <w:vMerge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</w:p>
        </w:tc>
        <w:tc>
          <w:tcPr>
            <w:tcW w:w="1726" w:type="dxa"/>
            <w:vMerge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>Количество, не более</w:t>
            </w:r>
          </w:p>
        </w:tc>
        <w:tc>
          <w:tcPr>
            <w:tcW w:w="993" w:type="dxa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>Количество  работников</w:t>
            </w:r>
          </w:p>
        </w:tc>
      </w:tr>
      <w:tr w:rsidR="008551DE" w:rsidRPr="002F15ED" w:rsidTr="0017435F">
        <w:tc>
          <w:tcPr>
            <w:tcW w:w="548" w:type="dxa"/>
            <w:shd w:val="clear" w:color="auto" w:fill="auto"/>
          </w:tcPr>
          <w:p w:rsidR="008551DE" w:rsidRPr="002F15ED" w:rsidRDefault="008551DE" w:rsidP="0017435F">
            <w:pPr>
              <w:contextualSpacing/>
              <w:jc w:val="both"/>
            </w:pPr>
            <w:r w:rsidRPr="002F15ED">
              <w:t>1.</w:t>
            </w:r>
          </w:p>
        </w:tc>
        <w:tc>
          <w:tcPr>
            <w:tcW w:w="2962" w:type="dxa"/>
            <w:shd w:val="clear" w:color="auto" w:fill="auto"/>
          </w:tcPr>
          <w:p w:rsidR="008551DE" w:rsidRPr="002F15ED" w:rsidRDefault="008551DE" w:rsidP="0017435F">
            <w:pPr>
              <w:contextualSpacing/>
              <w:jc w:val="both"/>
            </w:pPr>
            <w:r w:rsidRPr="002F15ED">
              <w:t>Услуга по диспансеризации</w:t>
            </w:r>
          </w:p>
        </w:tc>
        <w:tc>
          <w:tcPr>
            <w:tcW w:w="1818" w:type="dxa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>
              <w:t>5000</w:t>
            </w:r>
          </w:p>
        </w:tc>
        <w:tc>
          <w:tcPr>
            <w:tcW w:w="1726" w:type="dxa"/>
            <w:shd w:val="clear" w:color="auto" w:fill="auto"/>
          </w:tcPr>
          <w:p w:rsidR="008551DE" w:rsidRPr="002F15ED" w:rsidRDefault="008551DE" w:rsidP="0017435F">
            <w:pPr>
              <w:contextualSpacing/>
            </w:pPr>
            <w:r w:rsidRPr="002F15ED">
              <w:t>1 год</w:t>
            </w:r>
          </w:p>
        </w:tc>
        <w:tc>
          <w:tcPr>
            <w:tcW w:w="1559" w:type="dxa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>1 комплексный осмотр</w:t>
            </w:r>
          </w:p>
        </w:tc>
        <w:tc>
          <w:tcPr>
            <w:tcW w:w="993" w:type="dxa"/>
            <w:shd w:val="clear" w:color="auto" w:fill="auto"/>
          </w:tcPr>
          <w:p w:rsidR="008551DE" w:rsidRPr="002F15ED" w:rsidRDefault="008551DE" w:rsidP="0017435F">
            <w:pPr>
              <w:contextualSpacing/>
              <w:jc w:val="center"/>
            </w:pPr>
            <w:r w:rsidRPr="002F15ED">
              <w:t>4</w:t>
            </w:r>
          </w:p>
        </w:tc>
      </w:tr>
    </w:tbl>
    <w:p w:rsidR="008551DE" w:rsidRPr="002F15ED" w:rsidRDefault="008551DE" w:rsidP="008551DE">
      <w:pPr>
        <w:ind w:firstLine="709"/>
        <w:jc w:val="right"/>
      </w:pPr>
      <w:r w:rsidRPr="002F15ED">
        <w:t xml:space="preserve">Таблица № </w:t>
      </w:r>
      <w:r>
        <w:t>8</w:t>
      </w:r>
    </w:p>
    <w:p w:rsidR="008551DE" w:rsidRPr="002F15ED" w:rsidRDefault="008551DE" w:rsidP="008551DE">
      <w:pPr>
        <w:jc w:val="center"/>
        <w:rPr>
          <w:b/>
          <w:bCs/>
          <w:i/>
        </w:rPr>
      </w:pPr>
    </w:p>
    <w:p w:rsidR="008551DE" w:rsidRPr="00F77B81" w:rsidRDefault="008551DE" w:rsidP="008551DE">
      <w:pPr>
        <w:ind w:firstLine="709"/>
        <w:jc w:val="center"/>
      </w:pPr>
      <w:r w:rsidRPr="00952756">
        <w:t>Затраты на оказание  услуг специалиста</w:t>
      </w:r>
      <w:r>
        <w:t xml:space="preserve"> по Административной комиссии</w:t>
      </w:r>
    </w:p>
    <w:p w:rsidR="008551DE" w:rsidRPr="00F77B81" w:rsidRDefault="008551DE" w:rsidP="008551DE">
      <w:pPr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2835"/>
      </w:tblGrid>
      <w:tr w:rsidR="008551DE" w:rsidRPr="00CC2769" w:rsidTr="0017435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 xml:space="preserve">Количество, </w:t>
            </w:r>
            <w:r>
              <w:t>ед</w:t>
            </w:r>
            <w:r w:rsidRPr="00CC2769">
              <w:t>./</w:t>
            </w:r>
            <w: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 xml:space="preserve">Цена единицы </w:t>
            </w:r>
            <w:r>
              <w:t xml:space="preserve">год </w:t>
            </w:r>
            <w:r w:rsidRPr="002F15ED">
              <w:t>(не более), руб.</w:t>
            </w:r>
            <w:r w:rsidRPr="00CC2769">
              <w:t>, руб.</w:t>
            </w:r>
          </w:p>
        </w:tc>
      </w:tr>
      <w:tr w:rsidR="008551DE" w:rsidRPr="00CC2769" w:rsidTr="0017435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3</w:t>
            </w:r>
          </w:p>
        </w:tc>
      </w:tr>
      <w:tr w:rsidR="008551DE" w:rsidRPr="00CC2769" w:rsidTr="0017435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 w:rsidRPr="00CC2769">
              <w:t>Администрация Спасского сельского поселения</w:t>
            </w:r>
          </w:p>
        </w:tc>
      </w:tr>
      <w:tr w:rsidR="008551DE" w:rsidRPr="00F77B81" w:rsidTr="0017435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 xml:space="preserve">услуги специалиста по оказанию услуг подготовки градостроительных планов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>12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Pr="00CC2769" w:rsidRDefault="008551DE" w:rsidP="0017435F">
            <w:pPr>
              <w:jc w:val="center"/>
            </w:pPr>
            <w:r>
              <w:t>60000,0</w:t>
            </w:r>
          </w:p>
        </w:tc>
      </w:tr>
      <w:tr w:rsidR="008551DE" w:rsidRPr="00F77B81" w:rsidTr="0017435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услуги специалиста по работе Административной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6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58500,0</w:t>
            </w:r>
          </w:p>
        </w:tc>
      </w:tr>
      <w:tr w:rsidR="008551DE" w:rsidRPr="00F77B81" w:rsidTr="0017435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услуги работника по кошению травы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15000,0</w:t>
            </w:r>
          </w:p>
        </w:tc>
      </w:tr>
      <w:tr w:rsidR="008551DE" w:rsidRPr="00F77B81" w:rsidTr="0017435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услуги специалиста  для осуществления закупок товаров,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3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40000,0</w:t>
            </w:r>
          </w:p>
        </w:tc>
      </w:tr>
      <w:tr w:rsidR="008551DE" w:rsidRPr="00F77B81" w:rsidTr="0017435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 xml:space="preserve">услуги специалиста на </w:t>
            </w:r>
            <w:r w:rsidRPr="00E44624">
              <w:t>оказание информационно-консультационных услуг по подготовке и организации закупок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DE" w:rsidRDefault="008551DE" w:rsidP="0017435F">
            <w:pPr>
              <w:jc w:val="center"/>
            </w:pPr>
            <w:r>
              <w:t>195000,0</w:t>
            </w:r>
          </w:p>
        </w:tc>
      </w:tr>
    </w:tbl>
    <w:p w:rsidR="008551DE" w:rsidRPr="002F15ED" w:rsidRDefault="008551DE" w:rsidP="008551DE">
      <w:pPr>
        <w:ind w:firstLine="709"/>
        <w:jc w:val="center"/>
        <w:rPr>
          <w:spacing w:val="2"/>
        </w:rPr>
      </w:pPr>
    </w:p>
    <w:p w:rsidR="008551DE" w:rsidRPr="002F15ED" w:rsidRDefault="008551DE" w:rsidP="008551DE">
      <w:pPr>
        <w:ind w:firstLine="709"/>
        <w:jc w:val="both"/>
      </w:pPr>
      <w:proofErr w:type="gramStart"/>
      <w:r w:rsidRPr="002F15ED">
        <w:rPr>
          <w:b/>
        </w:rPr>
        <w:lastRenderedPageBreak/>
        <w:t xml:space="preserve">Примечание: </w:t>
      </w:r>
      <w:r w:rsidRPr="002F15ED">
        <w:t>наименование, фактическое количество и стоимость отдельных затрат, приведенных в таблицах №1-</w:t>
      </w:r>
      <w:r>
        <w:t>7</w:t>
      </w:r>
      <w:r w:rsidRPr="002F15ED">
        <w:t>, для Администрации Спасского сельского поселения может отличаться от приведенного в зависимости от решаемых задач.</w:t>
      </w:r>
      <w:proofErr w:type="gramEnd"/>
      <w:r w:rsidRPr="002F15ED">
        <w:t xml:space="preserve"> При этом закупка отдельных затрат, не указанных в таблицах №1-</w:t>
      </w:r>
      <w:r>
        <w:t>8</w:t>
      </w:r>
      <w:r w:rsidRPr="002F15ED">
        <w:t>, осуществляется в пределах доведенных объемов бюджетных ассигнований по соответствующему коду классификации расходов бюджета.</w:t>
      </w:r>
    </w:p>
    <w:p w:rsidR="008551DE" w:rsidRPr="002F15ED" w:rsidRDefault="008551DE" w:rsidP="008551DE">
      <w:pPr>
        <w:tabs>
          <w:tab w:val="left" w:pos="7938"/>
        </w:tabs>
        <w:ind w:firstLine="709"/>
        <w:jc w:val="both"/>
      </w:pPr>
    </w:p>
    <w:p w:rsidR="008551DE" w:rsidRPr="00FA2626" w:rsidRDefault="008551DE" w:rsidP="008551DE">
      <w:pPr>
        <w:tabs>
          <w:tab w:val="left" w:pos="7938"/>
        </w:tabs>
        <w:ind w:firstLine="709"/>
        <w:jc w:val="center"/>
        <w:rPr>
          <w:b/>
          <w:iCs/>
        </w:rPr>
      </w:pPr>
      <w:r w:rsidRPr="00FA2626">
        <w:rPr>
          <w:b/>
        </w:rPr>
        <w:t xml:space="preserve">10. </w:t>
      </w:r>
      <w:r w:rsidRPr="00FA2626">
        <w:rPr>
          <w:b/>
          <w:iCs/>
        </w:rPr>
        <w:t>Затраты на приобретение принтеров, многофункциональных устройств и копировальных аппаратов (оргтехники)</w:t>
      </w:r>
    </w:p>
    <w:p w:rsidR="008551DE" w:rsidRDefault="008551DE" w:rsidP="008551DE">
      <w:pPr>
        <w:tabs>
          <w:tab w:val="left" w:pos="7938"/>
        </w:tabs>
        <w:ind w:firstLine="709"/>
        <w:jc w:val="both"/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3005"/>
        <w:gridCol w:w="1625"/>
        <w:gridCol w:w="1408"/>
        <w:gridCol w:w="1794"/>
      </w:tblGrid>
      <w:tr w:rsidR="008551DE" w:rsidRPr="00FA2626" w:rsidTr="0017435F">
        <w:tc>
          <w:tcPr>
            <w:tcW w:w="2272" w:type="dxa"/>
          </w:tcPr>
          <w:p w:rsidR="008551DE" w:rsidRPr="00FA2626" w:rsidRDefault="008551DE" w:rsidP="0017435F">
            <w:pPr>
              <w:tabs>
                <w:tab w:val="left" w:pos="567"/>
              </w:tabs>
              <w:jc w:val="center"/>
              <w:rPr>
                <w:rFonts w:eastAsia="Calibri"/>
                <w:lang w:eastAsia="en-US"/>
              </w:rPr>
            </w:pPr>
            <w:r w:rsidRPr="00FA2626">
              <w:t>Категория / Группа должностей муниципальной службы</w:t>
            </w:r>
          </w:p>
        </w:tc>
        <w:tc>
          <w:tcPr>
            <w:tcW w:w="3269" w:type="dxa"/>
            <w:shd w:val="clear" w:color="auto" w:fill="auto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2626">
              <w:rPr>
                <w:rFonts w:eastAsia="Calibri"/>
                <w:lang w:eastAsia="en-US"/>
              </w:rPr>
              <w:t>Наименование товаров</w:t>
            </w:r>
          </w:p>
        </w:tc>
        <w:tc>
          <w:tcPr>
            <w:tcW w:w="1699" w:type="dxa"/>
            <w:shd w:val="clear" w:color="auto" w:fill="auto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2626">
              <w:t xml:space="preserve">Количество </w:t>
            </w:r>
            <w:r w:rsidRPr="00FA2626">
              <w:rPr>
                <w:rFonts w:eastAsia="Calibri"/>
                <w:lang w:eastAsia="en-US"/>
              </w:rPr>
              <w:t>товаров</w:t>
            </w:r>
          </w:p>
        </w:tc>
        <w:tc>
          <w:tcPr>
            <w:tcW w:w="1563" w:type="dxa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626">
              <w:t>Цена за 1 единицу, рублей</w:t>
            </w:r>
          </w:p>
        </w:tc>
        <w:tc>
          <w:tcPr>
            <w:tcW w:w="1195" w:type="dxa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626">
              <w:t>Максимальный срок полезного использования</w:t>
            </w:r>
          </w:p>
        </w:tc>
      </w:tr>
      <w:tr w:rsidR="008551DE" w:rsidRPr="00FA2626" w:rsidTr="0017435F">
        <w:tc>
          <w:tcPr>
            <w:tcW w:w="2272" w:type="dxa"/>
            <w:vMerge w:val="restart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2626">
              <w:t xml:space="preserve">Все группы должностей муниципальной службы и работники, осуществляющие обеспечение деятельности Администрации </w:t>
            </w:r>
          </w:p>
        </w:tc>
        <w:tc>
          <w:tcPr>
            <w:tcW w:w="3269" w:type="dxa"/>
            <w:shd w:val="clear" w:color="auto" w:fill="auto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2626">
              <w:rPr>
                <w:rFonts w:eastAsia="Calibri"/>
                <w:lang w:eastAsia="en-US"/>
              </w:rPr>
              <w:t xml:space="preserve">Принтер </w:t>
            </w:r>
          </w:p>
        </w:tc>
        <w:tc>
          <w:tcPr>
            <w:tcW w:w="1699" w:type="dxa"/>
            <w:shd w:val="clear" w:color="auto" w:fill="auto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2626">
              <w:rPr>
                <w:rFonts w:eastAsia="Calibri"/>
                <w:lang w:eastAsia="en-US"/>
              </w:rPr>
              <w:t>не более 1 единицы на работника расчетной численности</w:t>
            </w:r>
          </w:p>
        </w:tc>
        <w:tc>
          <w:tcPr>
            <w:tcW w:w="1563" w:type="dxa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2626">
              <w:t>не более</w:t>
            </w:r>
            <w:r w:rsidRPr="00FA2626">
              <w:rPr>
                <w:lang w:val="en-US"/>
              </w:rPr>
              <w:t xml:space="preserve"> </w:t>
            </w:r>
            <w:r w:rsidRPr="00FA2626">
              <w:t>40 000,00</w:t>
            </w:r>
          </w:p>
        </w:tc>
        <w:tc>
          <w:tcPr>
            <w:tcW w:w="1195" w:type="dxa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626">
              <w:t>1 год</w:t>
            </w:r>
          </w:p>
        </w:tc>
      </w:tr>
      <w:tr w:rsidR="008551DE" w:rsidRPr="00FA2626" w:rsidTr="0017435F">
        <w:tc>
          <w:tcPr>
            <w:tcW w:w="2272" w:type="dxa"/>
            <w:vMerge/>
          </w:tcPr>
          <w:p w:rsidR="008551DE" w:rsidRPr="00FA2626" w:rsidRDefault="008551DE" w:rsidP="00174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9" w:type="dxa"/>
            <w:shd w:val="clear" w:color="auto" w:fill="auto"/>
          </w:tcPr>
          <w:p w:rsidR="008551DE" w:rsidRPr="00FA2626" w:rsidRDefault="008551DE" w:rsidP="001743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2626">
              <w:t>Многофункциональное устройство для печати,  копирования и сканирования</w:t>
            </w:r>
            <w:r w:rsidRPr="00FA2626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699" w:type="dxa"/>
            <w:shd w:val="clear" w:color="auto" w:fill="auto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2626">
              <w:rPr>
                <w:rFonts w:eastAsia="Calibri"/>
                <w:lang w:eastAsia="en-US"/>
              </w:rPr>
              <w:t xml:space="preserve">не более 1 единицы на работника расчетной численности </w:t>
            </w:r>
          </w:p>
        </w:tc>
        <w:tc>
          <w:tcPr>
            <w:tcW w:w="1563" w:type="dxa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626">
              <w:t xml:space="preserve">не более </w:t>
            </w:r>
          </w:p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60</w:t>
            </w:r>
            <w:r w:rsidRPr="00FA2626">
              <w:t xml:space="preserve"> 000,00</w:t>
            </w:r>
          </w:p>
        </w:tc>
        <w:tc>
          <w:tcPr>
            <w:tcW w:w="1195" w:type="dxa"/>
          </w:tcPr>
          <w:p w:rsidR="008551DE" w:rsidRPr="00FA2626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626">
              <w:t>1 год</w:t>
            </w:r>
          </w:p>
        </w:tc>
      </w:tr>
    </w:tbl>
    <w:p w:rsidR="008551DE" w:rsidRDefault="008551DE" w:rsidP="008551DE">
      <w:pPr>
        <w:tabs>
          <w:tab w:val="left" w:pos="7938"/>
        </w:tabs>
        <w:ind w:firstLine="709"/>
        <w:jc w:val="both"/>
      </w:pPr>
    </w:p>
    <w:p w:rsidR="008551DE" w:rsidRPr="00C50318" w:rsidRDefault="008551DE" w:rsidP="008551DE">
      <w:pPr>
        <w:tabs>
          <w:tab w:val="left" w:pos="7938"/>
        </w:tabs>
        <w:ind w:firstLine="709"/>
        <w:jc w:val="center"/>
        <w:rPr>
          <w:b/>
          <w:iCs/>
        </w:rPr>
      </w:pPr>
      <w:r w:rsidRPr="00C50318">
        <w:rPr>
          <w:b/>
          <w:iCs/>
        </w:rPr>
        <w:t>11. Затраты на приобретение мониторов</w:t>
      </w:r>
    </w:p>
    <w:p w:rsidR="008551DE" w:rsidRPr="00C50318" w:rsidRDefault="008551DE" w:rsidP="008551DE">
      <w:pPr>
        <w:tabs>
          <w:tab w:val="left" w:pos="7938"/>
        </w:tabs>
        <w:ind w:firstLine="709"/>
        <w:jc w:val="both"/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590"/>
        <w:gridCol w:w="1624"/>
        <w:gridCol w:w="1665"/>
        <w:gridCol w:w="1794"/>
      </w:tblGrid>
      <w:tr w:rsidR="008551DE" w:rsidRPr="00317DFB" w:rsidTr="0017435F">
        <w:tc>
          <w:tcPr>
            <w:tcW w:w="2325" w:type="dxa"/>
          </w:tcPr>
          <w:p w:rsidR="008551DE" w:rsidRPr="00317DFB" w:rsidRDefault="008551DE" w:rsidP="0017435F">
            <w:pPr>
              <w:tabs>
                <w:tab w:val="left" w:pos="567"/>
              </w:tabs>
              <w:jc w:val="center"/>
            </w:pPr>
            <w:r w:rsidRPr="00317DFB">
              <w:t>Категория / Группа должностей муниципальной службы</w:t>
            </w:r>
          </w:p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0" w:type="dxa"/>
            <w:shd w:val="clear" w:color="auto" w:fill="auto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Наименование товаров</w:t>
            </w:r>
          </w:p>
        </w:tc>
        <w:tc>
          <w:tcPr>
            <w:tcW w:w="1624" w:type="dxa"/>
            <w:shd w:val="clear" w:color="auto" w:fill="auto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Количество товаров</w:t>
            </w:r>
          </w:p>
        </w:tc>
        <w:tc>
          <w:tcPr>
            <w:tcW w:w="1665" w:type="dxa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Цена за 1 единицу, рублей</w:t>
            </w:r>
          </w:p>
        </w:tc>
        <w:tc>
          <w:tcPr>
            <w:tcW w:w="1794" w:type="dxa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Максимальный срок полезного использования</w:t>
            </w:r>
          </w:p>
        </w:tc>
      </w:tr>
      <w:tr w:rsidR="008551DE" w:rsidRPr="00317DFB" w:rsidTr="0017435F">
        <w:trPr>
          <w:trHeight w:val="596"/>
        </w:trPr>
        <w:tc>
          <w:tcPr>
            <w:tcW w:w="2325" w:type="dxa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t xml:space="preserve">Все группы должностей муниципальной службы и работники, осуществляющие обеспечение деятельности Администрации </w:t>
            </w:r>
          </w:p>
        </w:tc>
        <w:tc>
          <w:tcPr>
            <w:tcW w:w="2590" w:type="dxa"/>
            <w:shd w:val="clear" w:color="auto" w:fill="auto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Монитор к персональному компьютеру</w:t>
            </w:r>
          </w:p>
        </w:tc>
        <w:tc>
          <w:tcPr>
            <w:tcW w:w="1624" w:type="dxa"/>
            <w:shd w:val="clear" w:color="auto" w:fill="auto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не более 1 единицы на работника расчетной численности</w:t>
            </w:r>
          </w:p>
        </w:tc>
        <w:tc>
          <w:tcPr>
            <w:tcW w:w="1665" w:type="dxa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t>не более 25 000,00</w:t>
            </w:r>
          </w:p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 xml:space="preserve">5 лет </w:t>
            </w:r>
          </w:p>
        </w:tc>
      </w:tr>
    </w:tbl>
    <w:p w:rsidR="008551DE" w:rsidRDefault="008551DE" w:rsidP="008551DE">
      <w:pPr>
        <w:tabs>
          <w:tab w:val="left" w:pos="7938"/>
        </w:tabs>
        <w:ind w:firstLine="709"/>
        <w:jc w:val="both"/>
        <w:rPr>
          <w:iCs/>
        </w:rPr>
      </w:pPr>
    </w:p>
    <w:p w:rsidR="008551DE" w:rsidRPr="00317DFB" w:rsidRDefault="008551DE" w:rsidP="008551DE">
      <w:pPr>
        <w:tabs>
          <w:tab w:val="left" w:pos="7938"/>
        </w:tabs>
        <w:ind w:firstLine="709"/>
        <w:jc w:val="both"/>
        <w:rPr>
          <w:b/>
          <w:iCs/>
        </w:rPr>
      </w:pPr>
      <w:r w:rsidRPr="00317DFB">
        <w:rPr>
          <w:b/>
          <w:iCs/>
        </w:rPr>
        <w:t>12. Затраты на приобретение магнитных и оптических носителей информации</w:t>
      </w:r>
    </w:p>
    <w:p w:rsidR="008551DE" w:rsidRDefault="008551DE" w:rsidP="008551DE">
      <w:pPr>
        <w:tabs>
          <w:tab w:val="left" w:pos="7938"/>
        </w:tabs>
        <w:ind w:firstLine="709"/>
        <w:jc w:val="both"/>
        <w:rPr>
          <w:iCs/>
        </w:rPr>
      </w:pPr>
    </w:p>
    <w:tbl>
      <w:tblPr>
        <w:tblW w:w="992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687"/>
        <w:gridCol w:w="1687"/>
        <w:gridCol w:w="1372"/>
        <w:gridCol w:w="1702"/>
      </w:tblGrid>
      <w:tr w:rsidR="008551DE" w:rsidRPr="00317DFB" w:rsidTr="0017435F">
        <w:trPr>
          <w:trHeight w:val="1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tabs>
                <w:tab w:val="left" w:pos="567"/>
              </w:tabs>
              <w:jc w:val="center"/>
            </w:pPr>
            <w:r w:rsidRPr="00317DFB">
              <w:t>Категория / Группа должностей муниципальной службы</w:t>
            </w:r>
          </w:p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Наименование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 xml:space="preserve">Количество товаров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t>Цена за 1 единицу,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Максимальный срок полезного использования</w:t>
            </w:r>
          </w:p>
        </w:tc>
      </w:tr>
      <w:tr w:rsidR="008551DE" w:rsidRPr="00317DFB" w:rsidTr="0017435F">
        <w:trPr>
          <w:trHeight w:val="29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 xml:space="preserve">Все группы должностей муниципальной службы и работники, </w:t>
            </w:r>
            <w:r w:rsidRPr="00317DFB">
              <w:lastRenderedPageBreak/>
              <w:t xml:space="preserve">осуществляющие обеспечение деятельности Администрации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7DFB">
              <w:rPr>
                <w:bCs/>
              </w:rPr>
              <w:lastRenderedPageBreak/>
              <w:t>Мобильный носитель информации (</w:t>
            </w:r>
            <w:proofErr w:type="spellStart"/>
            <w:r w:rsidRPr="00317DFB">
              <w:rPr>
                <w:bCs/>
              </w:rPr>
              <w:t>флеш</w:t>
            </w:r>
            <w:proofErr w:type="spellEnd"/>
            <w:r w:rsidRPr="00317DFB">
              <w:rPr>
                <w:bCs/>
              </w:rPr>
              <w:t>-драйв)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 xml:space="preserve">не более 1 единицы на работника расчетной </w:t>
            </w:r>
            <w:r w:rsidRPr="00317DFB">
              <w:rPr>
                <w:rFonts w:eastAsia="Calibri"/>
                <w:lang w:eastAsia="en-US"/>
              </w:rPr>
              <w:lastRenderedPageBreak/>
              <w:t>численности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lastRenderedPageBreak/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1 год</w:t>
            </w:r>
          </w:p>
        </w:tc>
      </w:tr>
      <w:tr w:rsidR="008551DE" w:rsidRPr="00317DFB" w:rsidTr="0017435F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Оперативная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t>не более 2 единиц на персональный компьютер (ноутбук)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1 год</w:t>
            </w:r>
          </w:p>
        </w:tc>
      </w:tr>
      <w:tr w:rsidR="008551DE" w:rsidRPr="00317DFB" w:rsidTr="0017435F">
        <w:trPr>
          <w:trHeight w:val="110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rPr>
                <w:rFonts w:eastAsia="Calibri"/>
                <w:lang w:eastAsia="en-US"/>
              </w:rPr>
              <w:t>не более 1 единицы на работника расчетной численности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1 год</w:t>
            </w:r>
          </w:p>
        </w:tc>
      </w:tr>
      <w:tr w:rsidR="008551DE" w:rsidRPr="00317DFB" w:rsidTr="0017435F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7DFB">
              <w:t>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t>не более 1 на системный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1 год</w:t>
            </w:r>
          </w:p>
        </w:tc>
      </w:tr>
      <w:tr w:rsidR="008551DE" w:rsidRPr="00317DFB" w:rsidTr="0017435F">
        <w:trPr>
          <w:trHeight w:val="110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bCs/>
              </w:rPr>
              <w:t>Электронный ключевой носитель</w:t>
            </w:r>
            <w:r w:rsidRPr="00317DFB">
              <w:rPr>
                <w:rFonts w:eastAsia="Calibri"/>
                <w:lang w:eastAsia="en-US"/>
              </w:rPr>
              <w:t xml:space="preserve"> </w:t>
            </w:r>
            <w:r w:rsidRPr="00317DFB">
              <w:rPr>
                <w:bCs/>
                <w:lang w:val="en-US"/>
              </w:rPr>
              <w:t>USB</w:t>
            </w:r>
            <w:r w:rsidRPr="00317DFB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317DFB">
              <w:rPr>
                <w:rFonts w:eastAsia="Calibri"/>
                <w:lang w:val="en-US" w:eastAsia="en-US"/>
              </w:rPr>
              <w:t>eToken</w:t>
            </w:r>
            <w:proofErr w:type="spellEnd"/>
            <w:r w:rsidRPr="00317DF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17DFB">
              <w:rPr>
                <w:rFonts w:eastAsia="Calibri"/>
                <w:lang w:eastAsia="en-US"/>
              </w:rPr>
              <w:t>Rutoken</w:t>
            </w:r>
            <w:proofErr w:type="spellEnd"/>
            <w:r w:rsidRPr="00317DF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17DFB">
              <w:rPr>
                <w:rFonts w:eastAsia="Calibri"/>
                <w:lang w:eastAsia="en-US"/>
              </w:rPr>
              <w:t>JaCarta</w:t>
            </w:r>
            <w:proofErr w:type="spellEnd"/>
            <w:r w:rsidRPr="00317DFB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eastAsia="en-US"/>
              </w:rPr>
              <w:t>не более 1 единицы на работника расчетной численности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rPr>
                <w:rFonts w:eastAsia="Calibri"/>
                <w:lang w:val="en-US" w:eastAsia="en-US"/>
              </w:rPr>
              <w:t>2</w:t>
            </w:r>
            <w:r w:rsidRPr="00317DFB">
              <w:rPr>
                <w:rFonts w:eastAsia="Calibri"/>
                <w:lang w:eastAsia="en-US"/>
              </w:rPr>
              <w:t xml:space="preserve"> 2</w:t>
            </w:r>
            <w:r w:rsidRPr="00317DFB">
              <w:rPr>
                <w:rFonts w:eastAsia="Calibri"/>
                <w:lang w:val="en-US" w:eastAsia="en-US"/>
              </w:rPr>
              <w:t>00</w:t>
            </w:r>
            <w:r w:rsidRPr="00317DFB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E" w:rsidRPr="00317DFB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DFB">
              <w:t>1 год</w:t>
            </w:r>
          </w:p>
        </w:tc>
      </w:tr>
    </w:tbl>
    <w:p w:rsidR="008551DE" w:rsidRDefault="008551DE" w:rsidP="008551DE">
      <w:pPr>
        <w:tabs>
          <w:tab w:val="left" w:pos="7938"/>
        </w:tabs>
        <w:ind w:firstLine="709"/>
        <w:jc w:val="both"/>
      </w:pPr>
    </w:p>
    <w:p w:rsidR="008551DE" w:rsidRDefault="008551DE" w:rsidP="008551DE">
      <w:pPr>
        <w:tabs>
          <w:tab w:val="left" w:pos="7938"/>
        </w:tabs>
        <w:ind w:firstLine="709"/>
        <w:jc w:val="both"/>
        <w:rPr>
          <w:b/>
          <w:iCs/>
        </w:rPr>
      </w:pPr>
      <w:r w:rsidRPr="00317DFB">
        <w:rPr>
          <w:b/>
          <w:iCs/>
        </w:rPr>
        <w:t>13. Затраты на приобретение рабочих станций</w:t>
      </w:r>
    </w:p>
    <w:p w:rsidR="008551DE" w:rsidRPr="00317DFB" w:rsidRDefault="008551DE" w:rsidP="008551DE">
      <w:pPr>
        <w:tabs>
          <w:tab w:val="left" w:pos="7938"/>
        </w:tabs>
        <w:ind w:firstLine="709"/>
        <w:jc w:val="both"/>
        <w:rPr>
          <w:b/>
          <w:iCs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76"/>
        <w:gridCol w:w="1629"/>
        <w:gridCol w:w="1677"/>
        <w:gridCol w:w="1794"/>
      </w:tblGrid>
      <w:tr w:rsidR="008551DE" w:rsidRPr="008B72A8" w:rsidTr="0017435F">
        <w:tc>
          <w:tcPr>
            <w:tcW w:w="2322" w:type="dxa"/>
          </w:tcPr>
          <w:p w:rsidR="008551DE" w:rsidRPr="008B72A8" w:rsidRDefault="008551DE" w:rsidP="0017435F">
            <w:pPr>
              <w:tabs>
                <w:tab w:val="left" w:pos="567"/>
              </w:tabs>
              <w:jc w:val="center"/>
            </w:pPr>
            <w:r w:rsidRPr="008B72A8">
              <w:t>Категория / Группа должностей муниципальной службы</w:t>
            </w:r>
          </w:p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shd w:val="clear" w:color="auto" w:fill="auto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rPr>
                <w:rFonts w:eastAsia="Calibri"/>
                <w:lang w:eastAsia="en-US"/>
              </w:rPr>
              <w:t>Наименование товаров</w:t>
            </w:r>
          </w:p>
        </w:tc>
        <w:tc>
          <w:tcPr>
            <w:tcW w:w="1629" w:type="dxa"/>
            <w:shd w:val="clear" w:color="auto" w:fill="auto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rPr>
                <w:rFonts w:eastAsia="Calibri"/>
                <w:lang w:eastAsia="en-US"/>
              </w:rPr>
              <w:t>Количество товаров</w:t>
            </w:r>
          </w:p>
        </w:tc>
        <w:tc>
          <w:tcPr>
            <w:tcW w:w="1677" w:type="dxa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rPr>
                <w:rFonts w:eastAsia="Calibri"/>
                <w:lang w:eastAsia="en-US"/>
              </w:rPr>
              <w:t>Цена за 1 единицу, рублей</w:t>
            </w:r>
          </w:p>
        </w:tc>
        <w:tc>
          <w:tcPr>
            <w:tcW w:w="1794" w:type="dxa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rPr>
                <w:rFonts w:eastAsia="Calibri"/>
                <w:lang w:eastAsia="en-US"/>
              </w:rPr>
              <w:t>Максимальный срок полезного использования</w:t>
            </w:r>
          </w:p>
        </w:tc>
      </w:tr>
      <w:tr w:rsidR="008551DE" w:rsidRPr="008B72A8" w:rsidTr="0017435F">
        <w:trPr>
          <w:trHeight w:val="838"/>
        </w:trPr>
        <w:tc>
          <w:tcPr>
            <w:tcW w:w="2322" w:type="dxa"/>
            <w:vMerge w:val="restart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2A8">
              <w:t xml:space="preserve">Все группы должностей муниципальной службы и работники, осуществляющие обеспечение деятельности Администрации </w:t>
            </w:r>
          </w:p>
        </w:tc>
        <w:tc>
          <w:tcPr>
            <w:tcW w:w="2576" w:type="dxa"/>
            <w:shd w:val="clear" w:color="auto" w:fill="auto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t>Персональный</w:t>
            </w:r>
            <w:r w:rsidRPr="008B72A8">
              <w:rPr>
                <w:rFonts w:eastAsia="Calibri"/>
                <w:lang w:eastAsia="en-US"/>
              </w:rPr>
              <w:t xml:space="preserve"> компьютер </w:t>
            </w:r>
          </w:p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rPr>
                <w:rFonts w:eastAsia="Calibri"/>
                <w:lang w:eastAsia="en-US"/>
              </w:rPr>
              <w:t>не более 1 единицы на работника расчетной численности</w:t>
            </w:r>
          </w:p>
        </w:tc>
        <w:tc>
          <w:tcPr>
            <w:tcW w:w="1677" w:type="dxa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t xml:space="preserve">не более </w:t>
            </w:r>
            <w:r w:rsidRPr="00317DFB">
              <w:t>45</w:t>
            </w:r>
            <w:r w:rsidRPr="008B72A8">
              <w:t> 000,00</w:t>
            </w:r>
          </w:p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2A8">
              <w:t xml:space="preserve">5 лет </w:t>
            </w:r>
          </w:p>
        </w:tc>
      </w:tr>
      <w:tr w:rsidR="008551DE" w:rsidRPr="008B72A8" w:rsidTr="0017435F">
        <w:tc>
          <w:tcPr>
            <w:tcW w:w="2322" w:type="dxa"/>
            <w:vMerge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shd w:val="clear" w:color="auto" w:fill="auto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rPr>
                <w:rFonts w:eastAsia="Calibri"/>
                <w:lang w:eastAsia="en-US"/>
              </w:rPr>
              <w:t xml:space="preserve">Ноутбук </w:t>
            </w:r>
          </w:p>
        </w:tc>
        <w:tc>
          <w:tcPr>
            <w:tcW w:w="1629" w:type="dxa"/>
            <w:shd w:val="clear" w:color="auto" w:fill="auto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72A8">
              <w:rPr>
                <w:rFonts w:eastAsia="Calibri"/>
                <w:lang w:eastAsia="en-US"/>
              </w:rPr>
              <w:t xml:space="preserve">не более </w:t>
            </w:r>
            <w:r w:rsidRPr="00317DFB">
              <w:rPr>
                <w:rFonts w:eastAsia="Calibri"/>
                <w:lang w:eastAsia="en-US"/>
              </w:rPr>
              <w:t>1</w:t>
            </w:r>
            <w:r w:rsidRPr="008B72A8">
              <w:rPr>
                <w:rFonts w:eastAsia="Calibri"/>
                <w:lang w:eastAsia="en-US"/>
              </w:rPr>
              <w:t>0 шт. на организацию</w:t>
            </w:r>
          </w:p>
        </w:tc>
        <w:tc>
          <w:tcPr>
            <w:tcW w:w="1677" w:type="dxa"/>
          </w:tcPr>
          <w:p w:rsidR="008551DE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2A8">
              <w:t xml:space="preserve">не более </w:t>
            </w:r>
          </w:p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7DFB">
              <w:t>50</w:t>
            </w:r>
            <w:r w:rsidRPr="008B72A8">
              <w:t xml:space="preserve"> 000,00</w:t>
            </w:r>
          </w:p>
        </w:tc>
        <w:tc>
          <w:tcPr>
            <w:tcW w:w="1794" w:type="dxa"/>
          </w:tcPr>
          <w:p w:rsidR="008551DE" w:rsidRPr="008B72A8" w:rsidRDefault="008551DE" w:rsidP="00174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2A8">
              <w:t>5 лет</w:t>
            </w:r>
          </w:p>
        </w:tc>
      </w:tr>
    </w:tbl>
    <w:p w:rsidR="008551DE" w:rsidRPr="009431DE" w:rsidRDefault="008551DE" w:rsidP="008551DE">
      <w:pPr>
        <w:tabs>
          <w:tab w:val="left" w:pos="1455"/>
        </w:tabs>
        <w:rPr>
          <w:rFonts w:eastAsia="Calibri"/>
          <w:b/>
          <w:bCs/>
        </w:rPr>
      </w:pPr>
      <w:r>
        <w:tab/>
      </w:r>
      <w:r w:rsidRPr="006E798D">
        <w:rPr>
          <w:b/>
          <w:lang w:val="en-US"/>
        </w:rPr>
        <w:t>14</w:t>
      </w:r>
      <w:r w:rsidRPr="006E798D">
        <w:rPr>
          <w:b/>
        </w:rPr>
        <w:t>.</w:t>
      </w:r>
      <w:r w:rsidRPr="009431DE">
        <w:t xml:space="preserve"> </w:t>
      </w:r>
      <w:r w:rsidRPr="009431DE">
        <w:rPr>
          <w:b/>
        </w:rPr>
        <w:t xml:space="preserve">Затраты </w:t>
      </w:r>
      <w:r w:rsidRPr="009431DE">
        <w:rPr>
          <w:rFonts w:eastAsia="Calibri"/>
          <w:b/>
          <w:bCs/>
        </w:rPr>
        <w:t>на приобретение мебели</w:t>
      </w:r>
    </w:p>
    <w:tbl>
      <w:tblPr>
        <w:tblW w:w="10274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706"/>
        <w:gridCol w:w="2621"/>
        <w:gridCol w:w="2124"/>
      </w:tblGrid>
      <w:tr w:rsidR="008551DE" w:rsidRPr="009431DE" w:rsidTr="0017435F">
        <w:trPr>
          <w:trHeight w:val="769"/>
          <w:jc w:val="center"/>
        </w:trPr>
        <w:tc>
          <w:tcPr>
            <w:tcW w:w="1555" w:type="dxa"/>
            <w:shd w:val="clear" w:color="auto" w:fill="auto"/>
          </w:tcPr>
          <w:p w:rsidR="008551DE" w:rsidRPr="009431DE" w:rsidRDefault="008551DE" w:rsidP="001743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51DE" w:rsidRPr="009431DE" w:rsidRDefault="008551DE" w:rsidP="001743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 xml:space="preserve">Должности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551DE" w:rsidRPr="009431DE" w:rsidRDefault="008551DE" w:rsidP="001743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Количество на 1 служащего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8551DE" w:rsidRPr="009431DE" w:rsidRDefault="008551DE" w:rsidP="001743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bCs/>
                <w:spacing w:val="-4"/>
                <w:lang w:eastAsia="en-US"/>
              </w:rPr>
              <w:t>Срок полезного использования</w:t>
            </w:r>
            <w:r w:rsidRPr="009431DE">
              <w:rPr>
                <w:rFonts w:eastAsia="Calibri"/>
                <w:bCs/>
                <w:spacing w:val="-2"/>
                <w:lang w:eastAsia="en-US"/>
              </w:rPr>
              <w:t xml:space="preserve"> в </w:t>
            </w:r>
            <w:r w:rsidRPr="009431DE">
              <w:rPr>
                <w:rFonts w:eastAsia="Calibri"/>
                <w:bCs/>
                <w:spacing w:val="-3"/>
                <w:lang w:eastAsia="en-US"/>
              </w:rPr>
              <w:t>годах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551DE" w:rsidRPr="009431DE" w:rsidRDefault="008551DE" w:rsidP="001743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Цена (не более, руб.)</w:t>
            </w:r>
          </w:p>
        </w:tc>
      </w:tr>
      <w:tr w:rsidR="008551DE" w:rsidRPr="009431DE" w:rsidTr="0017435F">
        <w:trPr>
          <w:trHeight w:val="68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31DE">
              <w:rPr>
                <w:lang w:eastAsia="en-US"/>
              </w:rPr>
              <w:t>Стол под оргтехнику</w:t>
            </w:r>
          </w:p>
        </w:tc>
        <w:tc>
          <w:tcPr>
            <w:tcW w:w="2268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spacing w:val="-3"/>
                <w:lang w:eastAsia="en-US"/>
              </w:rPr>
            </w:pPr>
            <w:r w:rsidRPr="009431DE">
              <w:rPr>
                <w:rFonts w:eastAsia="Calibri"/>
                <w:spacing w:val="-3"/>
                <w:lang w:eastAsia="en-US"/>
              </w:rPr>
              <w:t>Все категории должностей</w:t>
            </w:r>
          </w:p>
        </w:tc>
        <w:tc>
          <w:tcPr>
            <w:tcW w:w="1706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spacing w:val="-1"/>
                <w:lang w:eastAsia="en-US"/>
              </w:rPr>
            </w:pPr>
            <w:r w:rsidRPr="009431DE">
              <w:rPr>
                <w:rFonts w:eastAsia="Calibri"/>
                <w:spacing w:val="-1"/>
                <w:lang w:eastAsia="en-US"/>
              </w:rPr>
              <w:t>не более 1 единицы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7 (приобретение не чаще 1 раза в 7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431DE">
              <w:rPr>
                <w:lang w:eastAsia="en-US"/>
              </w:rPr>
              <w:t>25 000,0</w:t>
            </w:r>
          </w:p>
        </w:tc>
      </w:tr>
      <w:tr w:rsidR="008551DE" w:rsidRPr="009431DE" w:rsidTr="0017435F">
        <w:trPr>
          <w:trHeight w:val="9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31DE">
              <w:rPr>
                <w:lang w:eastAsia="en-US"/>
              </w:rPr>
              <w:t xml:space="preserve">Тумба </w:t>
            </w:r>
            <w:proofErr w:type="spellStart"/>
            <w:r w:rsidRPr="009431DE">
              <w:rPr>
                <w:lang w:eastAsia="en-US"/>
              </w:rPr>
              <w:t>выкатная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Все категории должностей</w:t>
            </w:r>
          </w:p>
        </w:tc>
        <w:tc>
          <w:tcPr>
            <w:tcW w:w="1706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spacing w:val="-1"/>
                <w:lang w:eastAsia="en-US"/>
              </w:rPr>
              <w:t xml:space="preserve">не более </w:t>
            </w:r>
            <w:r w:rsidRPr="009431DE">
              <w:rPr>
                <w:rFonts w:eastAsia="Calibri"/>
                <w:spacing w:val="-3"/>
                <w:lang w:eastAsia="en-US"/>
              </w:rPr>
              <w:t xml:space="preserve">1 единицы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8551DE" w:rsidRPr="009431DE" w:rsidRDefault="008551DE" w:rsidP="001743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7 (приобретение не чаще 1 раза в 7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431DE">
              <w:rPr>
                <w:lang w:eastAsia="en-US"/>
              </w:rPr>
              <w:t>15 000,0</w:t>
            </w:r>
          </w:p>
        </w:tc>
      </w:tr>
      <w:tr w:rsidR="008551DE" w:rsidRPr="009431DE" w:rsidTr="0017435F">
        <w:trPr>
          <w:trHeight w:val="62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31DE">
              <w:rPr>
                <w:lang w:eastAsia="en-US"/>
              </w:rPr>
              <w:t>Тумба мобильная</w:t>
            </w:r>
          </w:p>
        </w:tc>
        <w:tc>
          <w:tcPr>
            <w:tcW w:w="2268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Все категории должностей</w:t>
            </w:r>
          </w:p>
        </w:tc>
        <w:tc>
          <w:tcPr>
            <w:tcW w:w="1706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spacing w:val="-1"/>
                <w:lang w:eastAsia="en-US"/>
              </w:rPr>
            </w:pPr>
            <w:r w:rsidRPr="009431DE">
              <w:rPr>
                <w:rFonts w:eastAsia="Calibri"/>
                <w:spacing w:val="-1"/>
                <w:lang w:eastAsia="en-US"/>
              </w:rPr>
              <w:t>не более 1 единицы</w:t>
            </w:r>
          </w:p>
        </w:tc>
        <w:tc>
          <w:tcPr>
            <w:tcW w:w="2621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7 (приобретение не чаще 1 раза в 7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431DE">
              <w:rPr>
                <w:lang w:eastAsia="en-US"/>
              </w:rPr>
              <w:t>15 000,0</w:t>
            </w:r>
          </w:p>
        </w:tc>
      </w:tr>
      <w:tr w:rsidR="008551DE" w:rsidRPr="009431DE" w:rsidTr="0017435F">
        <w:trPr>
          <w:trHeight w:val="62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31DE">
              <w:rPr>
                <w:lang w:eastAsia="en-US"/>
              </w:rPr>
              <w:t>Шкаф для документов</w:t>
            </w:r>
          </w:p>
          <w:p w:rsidR="008551DE" w:rsidRPr="009431DE" w:rsidRDefault="008551DE" w:rsidP="0017435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lastRenderedPageBreak/>
              <w:t>Все категории должностей</w:t>
            </w:r>
          </w:p>
        </w:tc>
        <w:tc>
          <w:tcPr>
            <w:tcW w:w="1706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не более 1 единицы</w:t>
            </w:r>
          </w:p>
        </w:tc>
        <w:tc>
          <w:tcPr>
            <w:tcW w:w="2621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7 (приобретение не чаще 1 раза в 7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431DE">
              <w:rPr>
                <w:lang w:eastAsia="en-US"/>
              </w:rPr>
              <w:t>25 000,0</w:t>
            </w:r>
          </w:p>
        </w:tc>
      </w:tr>
      <w:tr w:rsidR="008551DE" w:rsidRPr="009431DE" w:rsidTr="0017435F">
        <w:trPr>
          <w:trHeight w:val="6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31DE">
              <w:rPr>
                <w:lang w:eastAsia="en-US"/>
              </w:rPr>
              <w:lastRenderedPageBreak/>
              <w:t xml:space="preserve">Кресло </w:t>
            </w:r>
          </w:p>
          <w:p w:rsidR="008551DE" w:rsidRPr="009431DE" w:rsidRDefault="008551DE" w:rsidP="0017435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Все категории должностей</w:t>
            </w:r>
          </w:p>
        </w:tc>
        <w:tc>
          <w:tcPr>
            <w:tcW w:w="1706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spacing w:val="-1"/>
                <w:lang w:eastAsia="en-US"/>
              </w:rPr>
            </w:pPr>
            <w:r w:rsidRPr="009431DE">
              <w:rPr>
                <w:rFonts w:eastAsia="Calibri"/>
                <w:spacing w:val="-1"/>
                <w:lang w:eastAsia="en-US"/>
              </w:rPr>
              <w:t>не более 1 единицы</w:t>
            </w:r>
          </w:p>
        </w:tc>
        <w:tc>
          <w:tcPr>
            <w:tcW w:w="2621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5 (приобретение не чаще 1 раза в 5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431DE">
              <w:rPr>
                <w:lang w:eastAsia="en-US"/>
              </w:rPr>
              <w:t>25 000,0</w:t>
            </w:r>
          </w:p>
        </w:tc>
      </w:tr>
      <w:tr w:rsidR="008551DE" w:rsidRPr="009431DE" w:rsidTr="0017435F">
        <w:trPr>
          <w:trHeight w:val="6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31DE">
              <w:rPr>
                <w:lang w:eastAsia="en-US"/>
              </w:rPr>
              <w:t>Стулья для посетителей</w:t>
            </w:r>
          </w:p>
        </w:tc>
        <w:tc>
          <w:tcPr>
            <w:tcW w:w="2268" w:type="dxa"/>
            <w:shd w:val="clear" w:color="auto" w:fill="auto"/>
          </w:tcPr>
          <w:p w:rsidR="008551DE" w:rsidRPr="009431DE" w:rsidRDefault="008551DE" w:rsidP="0017435F">
            <w:pPr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Все категории должностей</w:t>
            </w:r>
          </w:p>
        </w:tc>
        <w:tc>
          <w:tcPr>
            <w:tcW w:w="1706" w:type="dxa"/>
            <w:shd w:val="clear" w:color="auto" w:fill="auto"/>
          </w:tcPr>
          <w:p w:rsidR="008551DE" w:rsidRPr="009431DE" w:rsidRDefault="008551DE" w:rsidP="0017435F">
            <w:pPr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spacing w:val="-1"/>
                <w:lang w:eastAsia="en-US"/>
              </w:rPr>
              <w:t>не более 1 единицы</w:t>
            </w:r>
          </w:p>
        </w:tc>
        <w:tc>
          <w:tcPr>
            <w:tcW w:w="2621" w:type="dxa"/>
            <w:shd w:val="clear" w:color="auto" w:fill="auto"/>
          </w:tcPr>
          <w:p w:rsidR="008551DE" w:rsidRPr="009431DE" w:rsidRDefault="008551DE" w:rsidP="0017435F">
            <w:pPr>
              <w:contextualSpacing/>
              <w:rPr>
                <w:rFonts w:eastAsia="Calibri"/>
                <w:lang w:eastAsia="en-US"/>
              </w:rPr>
            </w:pPr>
            <w:r w:rsidRPr="009431DE">
              <w:rPr>
                <w:rFonts w:eastAsia="Calibri"/>
                <w:lang w:eastAsia="en-US"/>
              </w:rPr>
              <w:t>Не более 6 на кабинет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DE" w:rsidRPr="009431DE" w:rsidRDefault="008551DE" w:rsidP="001743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431DE">
              <w:rPr>
                <w:lang w:eastAsia="en-US"/>
              </w:rPr>
              <w:t>5 000,0</w:t>
            </w:r>
          </w:p>
        </w:tc>
      </w:tr>
    </w:tbl>
    <w:p w:rsidR="008551DE" w:rsidRPr="009431DE" w:rsidRDefault="008551DE" w:rsidP="008551DE">
      <w:pPr>
        <w:tabs>
          <w:tab w:val="left" w:pos="1455"/>
        </w:tabs>
      </w:pPr>
    </w:p>
    <w:p w:rsidR="003A1A38" w:rsidRDefault="003A1A38" w:rsidP="008551DE">
      <w:pPr>
        <w:jc w:val="center"/>
      </w:pPr>
    </w:p>
    <w:sectPr w:rsidR="003A1A38" w:rsidSect="00FC30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431">
      <w:r>
        <w:separator/>
      </w:r>
    </w:p>
  </w:endnote>
  <w:endnote w:type="continuationSeparator" w:id="0">
    <w:p w:rsidR="00000000" w:rsidRDefault="0077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5431">
      <w:r>
        <w:separator/>
      </w:r>
    </w:p>
  </w:footnote>
  <w:footnote w:type="continuationSeparator" w:id="0">
    <w:p w:rsidR="00000000" w:rsidRDefault="0077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A3" w:rsidRPr="007066C2" w:rsidRDefault="00775431" w:rsidP="007066C2">
    <w:pPr>
      <w:pStyle w:val="affff6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4E8"/>
    <w:multiLevelType w:val="hybridMultilevel"/>
    <w:tmpl w:val="7302831C"/>
    <w:lvl w:ilvl="0" w:tplc="4DC04938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9A09BD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5D46F0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5926A48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93413E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A7A311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AC117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BA6036C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06EF79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20977F48"/>
    <w:multiLevelType w:val="hybridMultilevel"/>
    <w:tmpl w:val="A7A0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B1741"/>
    <w:multiLevelType w:val="hybridMultilevel"/>
    <w:tmpl w:val="90A0E774"/>
    <w:lvl w:ilvl="0" w:tplc="0414E3EE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6AC02E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83A11F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1E6E3D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894483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A2E10C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970E51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3F24954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34DE5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2CCD7429"/>
    <w:multiLevelType w:val="hybridMultilevel"/>
    <w:tmpl w:val="3AC05DF0"/>
    <w:lvl w:ilvl="0" w:tplc="A9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56568B"/>
    <w:multiLevelType w:val="hybridMultilevel"/>
    <w:tmpl w:val="CB6EE020"/>
    <w:lvl w:ilvl="0" w:tplc="2864FA4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216EA4"/>
    <w:multiLevelType w:val="hybridMultilevel"/>
    <w:tmpl w:val="BD5E54E6"/>
    <w:lvl w:ilvl="0" w:tplc="4C12DD78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2DE2972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192ACC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5CD6F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CDE199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B1CE3CC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E5C300E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88A93B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A36FE7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436A0B3F"/>
    <w:multiLevelType w:val="multilevel"/>
    <w:tmpl w:val="57D28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62D4221E"/>
    <w:multiLevelType w:val="hybridMultilevel"/>
    <w:tmpl w:val="F314F4E2"/>
    <w:lvl w:ilvl="0" w:tplc="451CA8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701FB6"/>
    <w:multiLevelType w:val="hybridMultilevel"/>
    <w:tmpl w:val="80C8E8D8"/>
    <w:lvl w:ilvl="0" w:tplc="A9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1"/>
    <w:rsid w:val="003A1A38"/>
    <w:rsid w:val="00751C53"/>
    <w:rsid w:val="00775431"/>
    <w:rsid w:val="008551DE"/>
    <w:rsid w:val="00855501"/>
    <w:rsid w:val="00E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1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551D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551D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551D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10"/>
    <w:pPr>
      <w:ind w:left="720"/>
      <w:contextualSpacing/>
    </w:pPr>
  </w:style>
  <w:style w:type="paragraph" w:styleId="a4">
    <w:name w:val="Body Text"/>
    <w:basedOn w:val="a"/>
    <w:link w:val="a5"/>
    <w:rsid w:val="00EC3910"/>
    <w:rPr>
      <w:sz w:val="28"/>
    </w:rPr>
  </w:style>
  <w:style w:type="character" w:customStyle="1" w:styleId="a5">
    <w:name w:val="Основной текст Знак"/>
    <w:basedOn w:val="a0"/>
    <w:link w:val="a4"/>
    <w:rsid w:val="00EC39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C3910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EC3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EC3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51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51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51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551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551DE"/>
    <w:rPr>
      <w:b/>
      <w:color w:val="26282F"/>
    </w:rPr>
  </w:style>
  <w:style w:type="character" w:customStyle="1" w:styleId="a7">
    <w:name w:val="Гипертекстовая ссылка"/>
    <w:uiPriority w:val="99"/>
    <w:rsid w:val="008551DE"/>
    <w:rPr>
      <w:rFonts w:cs="Times New Roman"/>
      <w:b w:val="0"/>
      <w:color w:val="106BBE"/>
    </w:rPr>
  </w:style>
  <w:style w:type="character" w:customStyle="1" w:styleId="a8">
    <w:name w:val="Активная гипертекстовая ссылка"/>
    <w:uiPriority w:val="99"/>
    <w:rsid w:val="008551DE"/>
    <w:rPr>
      <w:rFonts w:cs="Times New Roman"/>
      <w:b w:val="0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8551DE"/>
  </w:style>
  <w:style w:type="paragraph" w:customStyle="1" w:styleId="ab">
    <w:name w:val="Внимание: недобросовестность!"/>
    <w:basedOn w:val="a9"/>
    <w:next w:val="a"/>
    <w:uiPriority w:val="99"/>
    <w:rsid w:val="008551DE"/>
  </w:style>
  <w:style w:type="character" w:customStyle="1" w:styleId="ac">
    <w:name w:val="Выделение для Базового Поиска"/>
    <w:uiPriority w:val="99"/>
    <w:rsid w:val="008551DE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8551DE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8551D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0">
    <w:name w:val="Title"/>
    <w:basedOn w:val="af"/>
    <w:next w:val="a"/>
    <w:link w:val="af1"/>
    <w:uiPriority w:val="99"/>
    <w:rsid w:val="008551DE"/>
    <w:rPr>
      <w:b/>
      <w:bCs/>
      <w:color w:val="0058A9"/>
      <w:shd w:val="clear" w:color="auto" w:fill="F0F0F0"/>
    </w:rPr>
  </w:style>
  <w:style w:type="character" w:customStyle="1" w:styleId="af1">
    <w:name w:val="Название Знак"/>
    <w:basedOn w:val="a0"/>
    <w:link w:val="af0"/>
    <w:uiPriority w:val="99"/>
    <w:rsid w:val="008551DE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8551D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uiPriority w:val="99"/>
    <w:rsid w:val="008551DE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Заголовок чужого сообщения"/>
    <w:uiPriority w:val="99"/>
    <w:rsid w:val="008551DE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8551DE"/>
    <w:pPr>
      <w:spacing w:after="0"/>
      <w:jc w:val="left"/>
    </w:pPr>
  </w:style>
  <w:style w:type="paragraph" w:customStyle="1" w:styleId="afa">
    <w:name w:val="Интерактивный заголовок"/>
    <w:basedOn w:val="af0"/>
    <w:next w:val="a"/>
    <w:uiPriority w:val="99"/>
    <w:rsid w:val="008551DE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8551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e">
    <w:name w:val="Комментарий"/>
    <w:basedOn w:val="afd"/>
    <w:next w:val="a"/>
    <w:uiPriority w:val="99"/>
    <w:rsid w:val="008551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8551DE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Колонтитул (левый)"/>
    <w:basedOn w:val="aff0"/>
    <w:next w:val="a"/>
    <w:uiPriority w:val="99"/>
    <w:rsid w:val="008551DE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8551D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3">
    <w:name w:val="Колонтитул (правый)"/>
    <w:basedOn w:val="aff2"/>
    <w:next w:val="a"/>
    <w:uiPriority w:val="99"/>
    <w:rsid w:val="008551DE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8551DE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9"/>
    <w:next w:val="a"/>
    <w:uiPriority w:val="99"/>
    <w:rsid w:val="008551DE"/>
  </w:style>
  <w:style w:type="paragraph" w:customStyle="1" w:styleId="aff6">
    <w:name w:val="Моноширинный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sid w:val="008551DE"/>
    <w:rPr>
      <w:rFonts w:cs="Times New Roman"/>
      <w:b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9">
    <w:name w:val="Не вступил в силу"/>
    <w:uiPriority w:val="99"/>
    <w:rsid w:val="008551DE"/>
    <w:rPr>
      <w:rFonts w:cs="Times New Roman"/>
      <w:b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9"/>
    <w:next w:val="a"/>
    <w:uiPriority w:val="99"/>
    <w:rsid w:val="008551DE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8551D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Таблицы (моноширинный)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uiPriority w:val="99"/>
    <w:rsid w:val="008551DE"/>
    <w:pPr>
      <w:ind w:left="140"/>
    </w:pPr>
  </w:style>
  <w:style w:type="character" w:customStyle="1" w:styleId="affe">
    <w:name w:val="Опечатки"/>
    <w:uiPriority w:val="99"/>
    <w:rsid w:val="008551DE"/>
    <w:rPr>
      <w:color w:val="FF0000"/>
    </w:rPr>
  </w:style>
  <w:style w:type="paragraph" w:customStyle="1" w:styleId="afff">
    <w:name w:val="Переменная часть"/>
    <w:basedOn w:val="af"/>
    <w:next w:val="a"/>
    <w:uiPriority w:val="99"/>
    <w:rsid w:val="008551DE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8551DE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8551DE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rsid w:val="008551D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3">
    <w:name w:val="Постоянная часть"/>
    <w:basedOn w:val="af"/>
    <w:next w:val="a"/>
    <w:uiPriority w:val="99"/>
    <w:rsid w:val="008551DE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Пример."/>
    <w:basedOn w:val="a9"/>
    <w:next w:val="a"/>
    <w:uiPriority w:val="99"/>
    <w:rsid w:val="008551DE"/>
  </w:style>
  <w:style w:type="paragraph" w:customStyle="1" w:styleId="afff6">
    <w:name w:val="Примечание."/>
    <w:basedOn w:val="a9"/>
    <w:next w:val="a"/>
    <w:uiPriority w:val="99"/>
    <w:rsid w:val="008551DE"/>
  </w:style>
  <w:style w:type="character" w:customStyle="1" w:styleId="afff7">
    <w:name w:val="Продолжение ссылки"/>
    <w:uiPriority w:val="99"/>
    <w:rsid w:val="008551DE"/>
    <w:rPr>
      <w:rFonts w:cs="Times New Roman"/>
      <w:b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9">
    <w:name w:val="Сравнение редакций"/>
    <w:uiPriority w:val="99"/>
    <w:rsid w:val="008551DE"/>
    <w:rPr>
      <w:rFonts w:cs="Times New Roman"/>
      <w:b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8551DE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8551DE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d">
    <w:name w:val="Ссылка на утративший силу документ"/>
    <w:uiPriority w:val="99"/>
    <w:rsid w:val="008551DE"/>
    <w:rPr>
      <w:rFonts w:cs="Times New Roman"/>
      <w:b w:val="0"/>
      <w:color w:val="749232"/>
    </w:rPr>
  </w:style>
  <w:style w:type="paragraph" w:customStyle="1" w:styleId="afffe">
    <w:name w:val="Текст в таблице"/>
    <w:basedOn w:val="affb"/>
    <w:next w:val="a"/>
    <w:uiPriority w:val="99"/>
    <w:rsid w:val="008551DE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1">
    <w:name w:val="Утратил силу"/>
    <w:uiPriority w:val="99"/>
    <w:rsid w:val="008551DE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3">
    <w:name w:val="Центрированный (таблица)"/>
    <w:basedOn w:val="affb"/>
    <w:next w:val="a"/>
    <w:uiPriority w:val="99"/>
    <w:rsid w:val="008551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8551DE"/>
    <w:rPr>
      <w:rFonts w:ascii="Tahoma" w:eastAsia="Times New Roman" w:hAnsi="Tahoma" w:cs="Tahoma"/>
      <w:sz w:val="16"/>
      <w:szCs w:val="16"/>
      <w:lang w:eastAsia="ru-RU"/>
    </w:rPr>
  </w:style>
  <w:style w:type="paragraph" w:styleId="affff6">
    <w:name w:val="header"/>
    <w:basedOn w:val="a"/>
    <w:link w:val="affff7"/>
    <w:uiPriority w:val="99"/>
    <w:unhideWhenUsed/>
    <w:rsid w:val="008551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7">
    <w:name w:val="Верхний колонтитул Знак"/>
    <w:basedOn w:val="a0"/>
    <w:link w:val="affff6"/>
    <w:uiPriority w:val="99"/>
    <w:rsid w:val="008551DE"/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footer"/>
    <w:basedOn w:val="a"/>
    <w:link w:val="affff9"/>
    <w:uiPriority w:val="99"/>
    <w:unhideWhenUsed/>
    <w:rsid w:val="008551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9">
    <w:name w:val="Нижний колонтитул Знак"/>
    <w:basedOn w:val="a0"/>
    <w:link w:val="affff8"/>
    <w:uiPriority w:val="99"/>
    <w:rsid w:val="008551D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2"/>
    <w:rsid w:val="008551DE"/>
    <w:rPr>
      <w:rFonts w:ascii="Times New Roman" w:hAnsi="Times New Roman"/>
      <w:color w:val="000000"/>
      <w:spacing w:val="1"/>
      <w:w w:val="100"/>
      <w:position w:val="0"/>
      <w:sz w:val="24"/>
      <w:u w:val="none"/>
      <w:vertAlign w:val="baseline"/>
      <w:lang w:val="ru-RU" w:eastAsia="x-none"/>
    </w:rPr>
  </w:style>
  <w:style w:type="table" w:styleId="affffa">
    <w:name w:val="Table Grid"/>
    <w:basedOn w:val="a1"/>
    <w:uiPriority w:val="59"/>
    <w:rsid w:val="008551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551DE"/>
  </w:style>
  <w:style w:type="numbering" w:customStyle="1" w:styleId="110">
    <w:name w:val="Нет списка11"/>
    <w:next w:val="a2"/>
    <w:uiPriority w:val="99"/>
    <w:semiHidden/>
    <w:unhideWhenUsed/>
    <w:rsid w:val="008551DE"/>
  </w:style>
  <w:style w:type="paragraph" w:customStyle="1" w:styleId="ConsPlusNonformat">
    <w:name w:val="ConsPlusNonformat"/>
    <w:uiPriority w:val="99"/>
    <w:rsid w:val="00855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5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fffa"/>
    <w:uiPriority w:val="59"/>
    <w:rsid w:val="008551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5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1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551D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551D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551D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10"/>
    <w:pPr>
      <w:ind w:left="720"/>
      <w:contextualSpacing/>
    </w:pPr>
  </w:style>
  <w:style w:type="paragraph" w:styleId="a4">
    <w:name w:val="Body Text"/>
    <w:basedOn w:val="a"/>
    <w:link w:val="a5"/>
    <w:rsid w:val="00EC3910"/>
    <w:rPr>
      <w:sz w:val="28"/>
    </w:rPr>
  </w:style>
  <w:style w:type="character" w:customStyle="1" w:styleId="a5">
    <w:name w:val="Основной текст Знак"/>
    <w:basedOn w:val="a0"/>
    <w:link w:val="a4"/>
    <w:rsid w:val="00EC39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C3910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EC3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EC3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51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51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51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551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551DE"/>
    <w:rPr>
      <w:b/>
      <w:color w:val="26282F"/>
    </w:rPr>
  </w:style>
  <w:style w:type="character" w:customStyle="1" w:styleId="a7">
    <w:name w:val="Гипертекстовая ссылка"/>
    <w:uiPriority w:val="99"/>
    <w:rsid w:val="008551DE"/>
    <w:rPr>
      <w:rFonts w:cs="Times New Roman"/>
      <w:b w:val="0"/>
      <w:color w:val="106BBE"/>
    </w:rPr>
  </w:style>
  <w:style w:type="character" w:customStyle="1" w:styleId="a8">
    <w:name w:val="Активная гипертекстовая ссылка"/>
    <w:uiPriority w:val="99"/>
    <w:rsid w:val="008551DE"/>
    <w:rPr>
      <w:rFonts w:cs="Times New Roman"/>
      <w:b w:val="0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8551DE"/>
  </w:style>
  <w:style w:type="paragraph" w:customStyle="1" w:styleId="ab">
    <w:name w:val="Внимание: недобросовестность!"/>
    <w:basedOn w:val="a9"/>
    <w:next w:val="a"/>
    <w:uiPriority w:val="99"/>
    <w:rsid w:val="008551DE"/>
  </w:style>
  <w:style w:type="character" w:customStyle="1" w:styleId="ac">
    <w:name w:val="Выделение для Базового Поиска"/>
    <w:uiPriority w:val="99"/>
    <w:rsid w:val="008551DE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8551DE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8551D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0">
    <w:name w:val="Title"/>
    <w:basedOn w:val="af"/>
    <w:next w:val="a"/>
    <w:link w:val="af1"/>
    <w:uiPriority w:val="99"/>
    <w:rsid w:val="008551DE"/>
    <w:rPr>
      <w:b/>
      <w:bCs/>
      <w:color w:val="0058A9"/>
      <w:shd w:val="clear" w:color="auto" w:fill="F0F0F0"/>
    </w:rPr>
  </w:style>
  <w:style w:type="character" w:customStyle="1" w:styleId="af1">
    <w:name w:val="Название Знак"/>
    <w:basedOn w:val="a0"/>
    <w:link w:val="af0"/>
    <w:uiPriority w:val="99"/>
    <w:rsid w:val="008551DE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8551D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uiPriority w:val="99"/>
    <w:rsid w:val="008551DE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Заголовок чужого сообщения"/>
    <w:uiPriority w:val="99"/>
    <w:rsid w:val="008551DE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8551DE"/>
    <w:pPr>
      <w:spacing w:after="0"/>
      <w:jc w:val="left"/>
    </w:pPr>
  </w:style>
  <w:style w:type="paragraph" w:customStyle="1" w:styleId="afa">
    <w:name w:val="Интерактивный заголовок"/>
    <w:basedOn w:val="af0"/>
    <w:next w:val="a"/>
    <w:uiPriority w:val="99"/>
    <w:rsid w:val="008551DE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8551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e">
    <w:name w:val="Комментарий"/>
    <w:basedOn w:val="afd"/>
    <w:next w:val="a"/>
    <w:uiPriority w:val="99"/>
    <w:rsid w:val="008551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8551DE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Колонтитул (левый)"/>
    <w:basedOn w:val="aff0"/>
    <w:next w:val="a"/>
    <w:uiPriority w:val="99"/>
    <w:rsid w:val="008551DE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8551D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3">
    <w:name w:val="Колонтитул (правый)"/>
    <w:basedOn w:val="aff2"/>
    <w:next w:val="a"/>
    <w:uiPriority w:val="99"/>
    <w:rsid w:val="008551DE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8551DE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9"/>
    <w:next w:val="a"/>
    <w:uiPriority w:val="99"/>
    <w:rsid w:val="008551DE"/>
  </w:style>
  <w:style w:type="paragraph" w:customStyle="1" w:styleId="aff6">
    <w:name w:val="Моноширинный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sid w:val="008551DE"/>
    <w:rPr>
      <w:rFonts w:cs="Times New Roman"/>
      <w:b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9">
    <w:name w:val="Не вступил в силу"/>
    <w:uiPriority w:val="99"/>
    <w:rsid w:val="008551DE"/>
    <w:rPr>
      <w:rFonts w:cs="Times New Roman"/>
      <w:b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9"/>
    <w:next w:val="a"/>
    <w:uiPriority w:val="99"/>
    <w:rsid w:val="008551DE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8551D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Таблицы (моноширинный)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uiPriority w:val="99"/>
    <w:rsid w:val="008551DE"/>
    <w:pPr>
      <w:ind w:left="140"/>
    </w:pPr>
  </w:style>
  <w:style w:type="character" w:customStyle="1" w:styleId="affe">
    <w:name w:val="Опечатки"/>
    <w:uiPriority w:val="99"/>
    <w:rsid w:val="008551DE"/>
    <w:rPr>
      <w:color w:val="FF0000"/>
    </w:rPr>
  </w:style>
  <w:style w:type="paragraph" w:customStyle="1" w:styleId="afff">
    <w:name w:val="Переменная часть"/>
    <w:basedOn w:val="af"/>
    <w:next w:val="a"/>
    <w:uiPriority w:val="99"/>
    <w:rsid w:val="008551DE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8551DE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8551DE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rsid w:val="008551D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3">
    <w:name w:val="Постоянная часть"/>
    <w:basedOn w:val="af"/>
    <w:next w:val="a"/>
    <w:uiPriority w:val="99"/>
    <w:rsid w:val="008551DE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Пример."/>
    <w:basedOn w:val="a9"/>
    <w:next w:val="a"/>
    <w:uiPriority w:val="99"/>
    <w:rsid w:val="008551DE"/>
  </w:style>
  <w:style w:type="paragraph" w:customStyle="1" w:styleId="afff6">
    <w:name w:val="Примечание."/>
    <w:basedOn w:val="a9"/>
    <w:next w:val="a"/>
    <w:uiPriority w:val="99"/>
    <w:rsid w:val="008551DE"/>
  </w:style>
  <w:style w:type="character" w:customStyle="1" w:styleId="afff7">
    <w:name w:val="Продолжение ссылки"/>
    <w:uiPriority w:val="99"/>
    <w:rsid w:val="008551DE"/>
    <w:rPr>
      <w:rFonts w:cs="Times New Roman"/>
      <w:b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9">
    <w:name w:val="Сравнение редакций"/>
    <w:uiPriority w:val="99"/>
    <w:rsid w:val="008551DE"/>
    <w:rPr>
      <w:rFonts w:cs="Times New Roman"/>
      <w:b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8551DE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8551DE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d">
    <w:name w:val="Ссылка на утративший силу документ"/>
    <w:uiPriority w:val="99"/>
    <w:rsid w:val="008551DE"/>
    <w:rPr>
      <w:rFonts w:cs="Times New Roman"/>
      <w:b w:val="0"/>
      <w:color w:val="749232"/>
    </w:rPr>
  </w:style>
  <w:style w:type="paragraph" w:customStyle="1" w:styleId="afffe">
    <w:name w:val="Текст в таблице"/>
    <w:basedOn w:val="affb"/>
    <w:next w:val="a"/>
    <w:uiPriority w:val="99"/>
    <w:rsid w:val="008551DE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uiPriority w:val="99"/>
    <w:rsid w:val="008551D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1">
    <w:name w:val="Утратил силу"/>
    <w:uiPriority w:val="99"/>
    <w:rsid w:val="008551DE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3">
    <w:name w:val="Центрированный (таблица)"/>
    <w:basedOn w:val="affb"/>
    <w:next w:val="a"/>
    <w:uiPriority w:val="99"/>
    <w:rsid w:val="008551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551DE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rsid w:val="008551DE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8551DE"/>
    <w:rPr>
      <w:rFonts w:ascii="Tahoma" w:eastAsia="Times New Roman" w:hAnsi="Tahoma" w:cs="Tahoma"/>
      <w:sz w:val="16"/>
      <w:szCs w:val="16"/>
      <w:lang w:eastAsia="ru-RU"/>
    </w:rPr>
  </w:style>
  <w:style w:type="paragraph" w:styleId="affff6">
    <w:name w:val="header"/>
    <w:basedOn w:val="a"/>
    <w:link w:val="affff7"/>
    <w:uiPriority w:val="99"/>
    <w:unhideWhenUsed/>
    <w:rsid w:val="008551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7">
    <w:name w:val="Верхний колонтитул Знак"/>
    <w:basedOn w:val="a0"/>
    <w:link w:val="affff6"/>
    <w:uiPriority w:val="99"/>
    <w:rsid w:val="008551DE"/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footer"/>
    <w:basedOn w:val="a"/>
    <w:link w:val="affff9"/>
    <w:uiPriority w:val="99"/>
    <w:unhideWhenUsed/>
    <w:rsid w:val="008551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9">
    <w:name w:val="Нижний колонтитул Знак"/>
    <w:basedOn w:val="a0"/>
    <w:link w:val="affff8"/>
    <w:uiPriority w:val="99"/>
    <w:rsid w:val="008551D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2"/>
    <w:rsid w:val="008551DE"/>
    <w:rPr>
      <w:rFonts w:ascii="Times New Roman" w:hAnsi="Times New Roman"/>
      <w:color w:val="000000"/>
      <w:spacing w:val="1"/>
      <w:w w:val="100"/>
      <w:position w:val="0"/>
      <w:sz w:val="24"/>
      <w:u w:val="none"/>
      <w:vertAlign w:val="baseline"/>
      <w:lang w:val="ru-RU" w:eastAsia="x-none"/>
    </w:rPr>
  </w:style>
  <w:style w:type="table" w:styleId="affffa">
    <w:name w:val="Table Grid"/>
    <w:basedOn w:val="a1"/>
    <w:uiPriority w:val="59"/>
    <w:rsid w:val="008551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551DE"/>
  </w:style>
  <w:style w:type="numbering" w:customStyle="1" w:styleId="110">
    <w:name w:val="Нет списка11"/>
    <w:next w:val="a2"/>
    <w:uiPriority w:val="99"/>
    <w:semiHidden/>
    <w:unhideWhenUsed/>
    <w:rsid w:val="008551DE"/>
  </w:style>
  <w:style w:type="paragraph" w:customStyle="1" w:styleId="ConsPlusNonformat">
    <w:name w:val="ConsPlusNonformat"/>
    <w:uiPriority w:val="99"/>
    <w:rsid w:val="00855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5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fffa"/>
    <w:uiPriority w:val="59"/>
    <w:rsid w:val="008551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5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53105586&amp;sub=0" TargetMode="External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2023-09-25T05:19:00Z</cp:lastPrinted>
  <dcterms:created xsi:type="dcterms:W3CDTF">2023-09-22T04:27:00Z</dcterms:created>
  <dcterms:modified xsi:type="dcterms:W3CDTF">2023-09-25T05:19:00Z</dcterms:modified>
</cp:coreProperties>
</file>