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F37557" w:rsidRPr="004D3D32" w:rsidRDefault="00F37557" w:rsidP="00F37557">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F37557" w:rsidRPr="004D3D32" w:rsidRDefault="00F37557" w:rsidP="00F37557">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F37557" w:rsidRPr="00864852" w:rsidRDefault="00F37557" w:rsidP="00F37557">
      <w:pPr>
        <w:rPr>
          <w:rFonts w:ascii="Times New Roman" w:hAnsi="Times New Roman"/>
          <w:sz w:val="24"/>
          <w:szCs w:val="24"/>
        </w:rPr>
      </w:pPr>
      <w:r>
        <w:rPr>
          <w:rFonts w:ascii="Times New Roman" w:hAnsi="Times New Roman"/>
          <w:sz w:val="24"/>
          <w:szCs w:val="24"/>
        </w:rPr>
        <w:t>__________ 2022</w:t>
      </w:r>
      <w:r w:rsidRPr="00864852">
        <w:rPr>
          <w:rFonts w:ascii="Times New Roman" w:hAnsi="Times New Roman"/>
          <w:sz w:val="24"/>
          <w:szCs w:val="24"/>
        </w:rPr>
        <w:t xml:space="preserve"> г.</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w:t>
      </w:r>
      <w:r>
        <w:rPr>
          <w:rFonts w:ascii="Times New Roman" w:hAnsi="Times New Roman"/>
          <w:sz w:val="24"/>
          <w:szCs w:val="24"/>
        </w:rPr>
        <w:tab/>
        <w:t xml:space="preserve">                                                                                      </w:t>
      </w:r>
    </w:p>
    <w:p w:rsidR="00F37557" w:rsidRPr="005F641F" w:rsidRDefault="00F37557" w:rsidP="00F37557">
      <w:pPr>
        <w:jc w:val="center"/>
        <w:rPr>
          <w:sz w:val="24"/>
          <w:szCs w:val="24"/>
        </w:rPr>
      </w:pPr>
      <w:r>
        <w:rPr>
          <w:sz w:val="24"/>
          <w:szCs w:val="24"/>
        </w:rPr>
        <w:t>с.Вершинино</w:t>
      </w:r>
    </w:p>
    <w:p w:rsidR="00F37557" w:rsidRDefault="00F37557" w:rsidP="00F37557">
      <w:pPr>
        <w:pStyle w:val="Standard"/>
        <w:tabs>
          <w:tab w:val="left" w:pos="5812"/>
        </w:tabs>
        <w:snapToGrid w:val="0"/>
        <w:ind w:right="3826"/>
        <w:jc w:val="both"/>
        <w:rPr>
          <w:rFonts w:cs="Times New Roman"/>
        </w:rPr>
      </w:pPr>
      <w:r w:rsidRPr="00AB411C">
        <w:t>Об утверждении административного регламента по пред</w:t>
      </w:r>
      <w:r>
        <w:t>оставлению муниципальной услуги</w:t>
      </w:r>
      <w:r w:rsidRPr="00AB411C">
        <w:t xml:space="preserve"> «</w:t>
      </w:r>
      <w:r>
        <w:rPr>
          <w:rFonts w:eastAsia="Arial"/>
        </w:rPr>
        <w:t>Признание садового дома жилым домом и жилого дома садовым домом</w:t>
      </w:r>
      <w:r w:rsidRPr="00AB411C">
        <w:rPr>
          <w:rStyle w:val="a3"/>
          <w:b w:val="0"/>
          <w:bCs w:val="0"/>
        </w:rPr>
        <w:t>»</w:t>
      </w:r>
    </w:p>
    <w:p w:rsidR="00F37557" w:rsidRDefault="00F37557" w:rsidP="00F37557">
      <w:pPr>
        <w:pStyle w:val="Standard"/>
        <w:jc w:val="both"/>
        <w:rPr>
          <w:rFonts w:cs="Times New Roman"/>
          <w:kern w:val="0"/>
          <w:lang w:eastAsia="ar-SA" w:bidi="ar-SA"/>
        </w:rPr>
      </w:pPr>
    </w:p>
    <w:p w:rsidR="00F37557" w:rsidRPr="00F37557" w:rsidRDefault="00F37557" w:rsidP="00F37557">
      <w:pPr>
        <w:spacing w:before="240" w:line="240" w:lineRule="auto"/>
        <w:ind w:firstLine="708"/>
        <w:jc w:val="both"/>
        <w:rPr>
          <w:rFonts w:ascii="Times New Roman" w:hAnsi="Times New Roman"/>
          <w:sz w:val="24"/>
          <w:szCs w:val="24"/>
        </w:rPr>
      </w:pPr>
      <w:proofErr w:type="gramStart"/>
      <w:r w:rsidRPr="00F37557">
        <w:rPr>
          <w:rFonts w:ascii="Times New Roman" w:hAnsi="Times New Roman"/>
          <w:sz w:val="24"/>
          <w:szCs w:val="24"/>
        </w:rPr>
        <w:t>В соответствии с Градостроительным кодексом Российской Федерации, Жилищным кодексом Российской Федерации,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6 октября 2003 года № 131-ФЗ «Об общих</w:t>
      </w:r>
      <w:proofErr w:type="gramEnd"/>
      <w:r w:rsidRPr="00F37557">
        <w:rPr>
          <w:rFonts w:ascii="Times New Roman" w:hAnsi="Times New Roman"/>
          <w:sz w:val="24"/>
          <w:szCs w:val="24"/>
        </w:rPr>
        <w:t xml:space="preserve"> </w:t>
      </w:r>
      <w:proofErr w:type="gramStart"/>
      <w:r w:rsidRPr="00F37557">
        <w:rPr>
          <w:rFonts w:ascii="Times New Roman" w:hAnsi="Times New Roman"/>
          <w:sz w:val="24"/>
          <w:szCs w:val="24"/>
        </w:rPr>
        <w:t>принципах</w:t>
      </w:r>
      <w:proofErr w:type="gramEnd"/>
      <w:r w:rsidRPr="00F37557">
        <w:rPr>
          <w:rFonts w:ascii="Times New Roman" w:hAnsi="Times New Roman"/>
          <w:sz w:val="24"/>
          <w:szCs w:val="24"/>
        </w:rPr>
        <w:t xml:space="preserve"> организации местного самоуправления в Российской </w:t>
      </w:r>
      <w:bookmarkStart w:id="0" w:name="_GoBack"/>
      <w:bookmarkEnd w:id="0"/>
      <w:r w:rsidRPr="00F37557">
        <w:rPr>
          <w:rFonts w:ascii="Times New Roman" w:hAnsi="Times New Roman"/>
          <w:sz w:val="24"/>
          <w:szCs w:val="24"/>
        </w:rPr>
        <w:t>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Pr>
          <w:rFonts w:ascii="Times New Roman" w:hAnsi="Times New Roman"/>
          <w:sz w:val="24"/>
          <w:szCs w:val="24"/>
        </w:rPr>
        <w:t>ния «Спасское сельское поселение</w:t>
      </w:r>
      <w:r w:rsidRPr="00F37557">
        <w:rPr>
          <w:rFonts w:ascii="Times New Roman" w:hAnsi="Times New Roman"/>
          <w:sz w:val="24"/>
          <w:szCs w:val="24"/>
        </w:rPr>
        <w:t>»,</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B90062">
        <w:rPr>
          <w:rFonts w:cs="Times New Roman"/>
        </w:rPr>
        <w:t>Утвердить Административный регламент по предо</w:t>
      </w:r>
      <w:r>
        <w:rPr>
          <w:rFonts w:cs="Times New Roman"/>
        </w:rPr>
        <w:t xml:space="preserve">ставлению муниципальной услуги </w:t>
      </w:r>
      <w:r w:rsidRPr="00F426D2">
        <w:rPr>
          <w:bCs/>
        </w:rPr>
        <w:t>«</w:t>
      </w:r>
      <w:r>
        <w:rPr>
          <w:rFonts w:cs="Times New Roman"/>
        </w:rPr>
        <w:t>Признание садового дома жилым домом и жилого дома садовым домом</w:t>
      </w:r>
      <w:r w:rsidRPr="00F426D2">
        <w:t>»</w:t>
      </w:r>
      <w:r>
        <w:t xml:space="preserve"> </w:t>
      </w:r>
      <w:r w:rsidRPr="00B90062">
        <w:rPr>
          <w:rFonts w:cs="Times New Roman"/>
        </w:rPr>
        <w:t>согласно Приложению.</w:t>
      </w: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F52BF2">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F52BF2">
        <w:rPr>
          <w:rFonts w:cs="Times New Roman"/>
          <w:lang w:val="en-US"/>
        </w:rPr>
        <w:t>www</w:t>
      </w:r>
      <w:r w:rsidRPr="00F52BF2">
        <w:rPr>
          <w:rFonts w:cs="Times New Roman"/>
        </w:rPr>
        <w:t xml:space="preserve">. </w:t>
      </w:r>
      <w:r w:rsidRPr="00F52BF2">
        <w:rPr>
          <w:rFonts w:cs="Times New Roman"/>
          <w:lang w:val="en-US"/>
        </w:rPr>
        <w:t>spasskoe</w:t>
      </w:r>
      <w:r w:rsidRPr="00F52BF2">
        <w:rPr>
          <w:rFonts w:cs="Times New Roman"/>
        </w:rPr>
        <w:t>.</w:t>
      </w:r>
      <w:r w:rsidRPr="00F52BF2">
        <w:rPr>
          <w:rFonts w:cs="Times New Roman"/>
          <w:lang w:val="en-US"/>
        </w:rPr>
        <w:t>tomsk</w:t>
      </w:r>
      <w:r w:rsidRPr="00F52BF2">
        <w:rPr>
          <w:rFonts w:cs="Times New Roman"/>
        </w:rPr>
        <w:t>.</w:t>
      </w:r>
      <w:r w:rsidRPr="00F52BF2">
        <w:rPr>
          <w:rFonts w:cs="Times New Roman"/>
          <w:lang w:val="en-US"/>
        </w:rPr>
        <w:t>ru</w:t>
      </w:r>
      <w:r w:rsidRPr="00F52BF2">
        <w:rPr>
          <w:rFonts w:cs="Times New Roman"/>
        </w:rPr>
        <w:t>.</w:t>
      </w:r>
    </w:p>
    <w:p w:rsidR="00F37557" w:rsidRPr="001809A4"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372344">
        <w:t xml:space="preserve">Настоящее Постановление </w:t>
      </w:r>
      <w:r>
        <w:t>вступает в официальную силу с момента опубликования.</w:t>
      </w:r>
    </w:p>
    <w:p w:rsidR="00F37557" w:rsidRPr="001809A4"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1809A4">
        <w:rPr>
          <w:rStyle w:val="FontStyle67"/>
        </w:rPr>
        <w:t>Контроль за</w:t>
      </w:r>
      <w:proofErr w:type="gramEnd"/>
      <w:r w:rsidRPr="001809A4">
        <w:rPr>
          <w:rStyle w:val="FontStyle67"/>
        </w:rPr>
        <w:t xml:space="preserve"> исполнением настоящего постановления оставляю за собой.</w:t>
      </w: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bCs/>
          <w:sz w:val="24"/>
          <w:szCs w:val="24"/>
        </w:rPr>
      </w:pP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Глава поселения         </w:t>
      </w: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(Глава Администрации)                                                         Е.Ю. Пшеленский</w:t>
      </w:r>
    </w:p>
    <w:p w:rsidR="004637DE" w:rsidRDefault="004637DE"/>
    <w:p w:rsidR="00F37557" w:rsidRDefault="00F37557"/>
    <w:p w:rsidR="00D23A59" w:rsidRDefault="00D23A59"/>
    <w:p w:rsidR="00F37557" w:rsidRDefault="00F37557" w:rsidP="00F37557">
      <w:pPr>
        <w:spacing w:line="360" w:lineRule="auto"/>
        <w:jc w:val="both"/>
        <w:rPr>
          <w:sz w:val="18"/>
          <w:szCs w:val="18"/>
        </w:rPr>
      </w:pPr>
    </w:p>
    <w:p w:rsidR="00F37557" w:rsidRPr="00D23A59" w:rsidRDefault="00F37557" w:rsidP="00D23A59">
      <w:pPr>
        <w:spacing w:after="0"/>
        <w:jc w:val="right"/>
        <w:rPr>
          <w:rFonts w:ascii="Times New Roman" w:hAnsi="Times New Roman"/>
          <w:sz w:val="24"/>
          <w:szCs w:val="24"/>
        </w:rPr>
      </w:pPr>
      <w:r w:rsidRPr="00D23A59">
        <w:rPr>
          <w:rStyle w:val="a3"/>
          <w:rFonts w:ascii="Times New Roman" w:hAnsi="Times New Roman"/>
          <w:sz w:val="24"/>
          <w:szCs w:val="24"/>
        </w:rPr>
        <w:lastRenderedPageBreak/>
        <w:t xml:space="preserve">  </w:t>
      </w:r>
      <w:r w:rsidRPr="00D23A59">
        <w:rPr>
          <w:rFonts w:ascii="Times New Roman" w:hAnsi="Times New Roman"/>
          <w:sz w:val="24"/>
          <w:szCs w:val="24"/>
        </w:rPr>
        <w:t>Приложение к Постановлению</w:t>
      </w:r>
    </w:p>
    <w:p w:rsidR="00F37557" w:rsidRPr="00D23A59" w:rsidRDefault="00D23A59" w:rsidP="00D23A59">
      <w:pPr>
        <w:spacing w:after="0"/>
        <w:jc w:val="right"/>
        <w:rPr>
          <w:rFonts w:ascii="Times New Roman" w:hAnsi="Times New Roman"/>
          <w:sz w:val="24"/>
          <w:szCs w:val="24"/>
        </w:rPr>
      </w:pPr>
      <w:r w:rsidRPr="00D23A59">
        <w:rPr>
          <w:rFonts w:ascii="Times New Roman" w:hAnsi="Times New Roman"/>
          <w:sz w:val="24"/>
          <w:szCs w:val="24"/>
        </w:rPr>
        <w:t>Администрации Спасского</w:t>
      </w:r>
      <w:r w:rsidR="00F37557" w:rsidRPr="00D23A59">
        <w:rPr>
          <w:rFonts w:ascii="Times New Roman" w:hAnsi="Times New Roman"/>
          <w:sz w:val="24"/>
          <w:szCs w:val="24"/>
        </w:rPr>
        <w:t xml:space="preserve"> сельского поселения</w:t>
      </w:r>
    </w:p>
    <w:p w:rsidR="00F37557" w:rsidRPr="00D23A59" w:rsidRDefault="00D23A59" w:rsidP="00F37557">
      <w:pPr>
        <w:jc w:val="right"/>
        <w:rPr>
          <w:rFonts w:ascii="Times New Roman" w:hAnsi="Times New Roman"/>
          <w:sz w:val="24"/>
          <w:szCs w:val="24"/>
        </w:rPr>
      </w:pPr>
      <w:r w:rsidRPr="00D23A59">
        <w:rPr>
          <w:rFonts w:ascii="Times New Roman" w:hAnsi="Times New Roman"/>
          <w:sz w:val="24"/>
          <w:szCs w:val="24"/>
        </w:rPr>
        <w:t>от «___» ________ 2022 г. №_____</w:t>
      </w:r>
    </w:p>
    <w:p w:rsidR="00F37557" w:rsidRPr="00D23A59" w:rsidRDefault="00F37557" w:rsidP="00F37557">
      <w:pPr>
        <w:pStyle w:val="ConsPlusNormal0"/>
        <w:ind w:firstLine="540"/>
        <w:jc w:val="center"/>
        <w:rPr>
          <w:rFonts w:ascii="Times New Roman" w:hAnsi="Times New Roman" w:cs="Times New Roman"/>
          <w:color w:val="000000"/>
        </w:rPr>
      </w:pPr>
      <w:bookmarkStart w:id="1" w:name="_Toc89083252"/>
      <w:r w:rsidRPr="00D23A59">
        <w:rPr>
          <w:rFonts w:ascii="Times New Roman" w:hAnsi="Times New Roman" w:cs="Times New Roman"/>
          <w:color w:val="000000"/>
        </w:rPr>
        <w:t xml:space="preserve">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Административный регламент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по предоставлению муниципальной услуги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«П</w:t>
      </w:r>
      <w:r w:rsidRPr="00D23A59">
        <w:rPr>
          <w:rFonts w:ascii="Times New Roman" w:hAnsi="Times New Roman" w:cs="Times New Roman"/>
          <w:b/>
          <w:shd w:val="clear" w:color="auto" w:fill="FFFFFF"/>
        </w:rPr>
        <w:t>ризнание садового дома жилым домом и жилого дома садовым домом</w:t>
      </w:r>
      <w:r w:rsidRPr="00D23A59">
        <w:rPr>
          <w:rFonts w:ascii="Times New Roman" w:hAnsi="Times New Roman" w:cs="Times New Roman"/>
          <w:b/>
        </w:rPr>
        <w:t>»</w:t>
      </w:r>
    </w:p>
    <w:p w:rsidR="00F37557" w:rsidRPr="00D23A59"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a9"/>
        <w:spacing w:before="100" w:beforeAutospacing="1" w:after="100" w:afterAutospacing="1"/>
        <w:ind w:firstLine="567"/>
        <w:jc w:val="both"/>
        <w:rPr>
          <w:rFonts w:ascii="Times New Roman" w:hAnsi="Times New Roman" w:cs="Times New Roman"/>
        </w:rPr>
      </w:pPr>
      <w:r w:rsidRPr="00D23A59">
        <w:rPr>
          <w:rFonts w:ascii="Times New Roman" w:hAnsi="Times New Roman" w:cs="Times New Roman"/>
        </w:rPr>
        <w:t>1.1. Предмет регулирования.</w:t>
      </w:r>
    </w:p>
    <w:p w:rsidR="00F37557" w:rsidRPr="00D23A59" w:rsidRDefault="00F37557" w:rsidP="00D23A59">
      <w:pPr>
        <w:pStyle w:val="a9"/>
        <w:spacing w:after="240"/>
        <w:ind w:firstLine="567"/>
        <w:jc w:val="both"/>
        <w:rPr>
          <w:rFonts w:ascii="Times New Roman" w:hAnsi="Times New Roman" w:cs="Times New Roman"/>
        </w:rPr>
      </w:pPr>
      <w:r w:rsidRPr="00D23A59">
        <w:rPr>
          <w:rFonts w:ascii="Times New Roman" w:hAnsi="Times New Roman" w:cs="Times New Roman"/>
        </w:rPr>
        <w:t>Административный регламент по предоставлению муниципальной услуги «П</w:t>
      </w:r>
      <w:r w:rsidRPr="00D23A59">
        <w:rPr>
          <w:rFonts w:ascii="Times New Roman" w:hAnsi="Times New Roman" w:cs="Times New Roman"/>
          <w:shd w:val="clear" w:color="auto" w:fill="FFFFFF"/>
        </w:rPr>
        <w:t>ризнание садового дома жилым домом и жилого дома садовым домом</w:t>
      </w:r>
      <w:r w:rsidRPr="00D23A59">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Pr>
          <w:rFonts w:ascii="Times New Roman" w:hAnsi="Times New Roman" w:cs="Times New Roman"/>
        </w:rPr>
        <w:t xml:space="preserve">оцедуры) Администрации </w:t>
      </w:r>
      <w:r w:rsidR="00D23A59">
        <w:rPr>
          <w:rFonts w:ascii="Times New Roman" w:hAnsi="Times New Roman" w:cs="Times New Roman"/>
          <w:lang w:val="ru-RU"/>
        </w:rPr>
        <w:t>Спасского</w:t>
      </w:r>
      <w:r w:rsidRPr="00D23A59">
        <w:rPr>
          <w:rFonts w:ascii="Times New Roman" w:hAnsi="Times New Roman" w:cs="Times New Roman"/>
        </w:rPr>
        <w:t xml:space="preserve"> сельского поселения  и ее должностных лиц.</w:t>
      </w:r>
    </w:p>
    <w:p w:rsidR="00F37557" w:rsidRPr="00D23A59" w:rsidRDefault="00F37557" w:rsidP="00F37557">
      <w:pPr>
        <w:pStyle w:val="ConsPlusNormal0"/>
        <w:ind w:firstLine="540"/>
        <w:jc w:val="both"/>
        <w:rPr>
          <w:rFonts w:ascii="Times New Roman" w:hAnsi="Times New Roman" w:cs="Times New Roman"/>
        </w:rPr>
      </w:pPr>
      <w:r w:rsidRPr="00D23A59">
        <w:rPr>
          <w:rFonts w:ascii="Times New Roman" w:hAnsi="Times New Roman" w:cs="Times New Roman"/>
        </w:rPr>
        <w:t>1.2. Круг заявителей.</w:t>
      </w:r>
    </w:p>
    <w:p w:rsidR="00F37557" w:rsidRPr="00D23A59" w:rsidRDefault="00F37557" w:rsidP="00D23A59">
      <w:pPr>
        <w:pStyle w:val="ConsPlusNormal0"/>
        <w:spacing w:after="240"/>
        <w:ind w:firstLine="540"/>
        <w:jc w:val="both"/>
        <w:rPr>
          <w:rFonts w:ascii="Times New Roman" w:hAnsi="Times New Roman" w:cs="Times New Roman"/>
        </w:rPr>
      </w:pPr>
      <w:r w:rsidRPr="00D23A59">
        <w:rPr>
          <w:rFonts w:ascii="Times New Roman" w:hAnsi="Times New Roman" w:cs="Times New Roman"/>
        </w:rPr>
        <w:t>За получением муниципальной услуги могут обратиться собственники садового или жилого дома, расположенных на территории</w:t>
      </w:r>
      <w:r w:rsidR="00D23A59">
        <w:rPr>
          <w:rFonts w:ascii="Times New Roman" w:hAnsi="Times New Roman" w:cs="Times New Roman"/>
        </w:rPr>
        <w:t xml:space="preserve"> муниципального образования «Спасское сельское поселение»</w:t>
      </w:r>
      <w:r w:rsidRPr="00D23A59">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D23A59" w:rsidRDefault="00F37557" w:rsidP="00D23A59">
      <w:pPr>
        <w:spacing w:after="0"/>
        <w:ind w:firstLine="567"/>
        <w:rPr>
          <w:rFonts w:ascii="Times New Roman" w:hAnsi="Times New Roman"/>
          <w:sz w:val="24"/>
          <w:szCs w:val="24"/>
        </w:rPr>
      </w:pPr>
      <w:r w:rsidRPr="00D23A59">
        <w:rPr>
          <w:rFonts w:ascii="Times New Roman" w:hAnsi="Times New Roman"/>
          <w:sz w:val="24"/>
          <w:szCs w:val="24"/>
        </w:rPr>
        <w:t>1.3. Требования к порядку информирования о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1.3.2. </w:t>
      </w:r>
      <w:proofErr w:type="gramStart"/>
      <w:r w:rsidRPr="00D23A59">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порталах государственных и муниципальных услуг субъекта Российской Федерации, а также на информационных стендах, оборудованных в помещениях уполномоченного органа</w:t>
      </w:r>
      <w:proofErr w:type="gramEnd"/>
      <w:r w:rsidRPr="00D23A59">
        <w:rPr>
          <w:rFonts w:ascii="Times New Roman" w:hAnsi="Times New Roman"/>
          <w:sz w:val="24"/>
          <w:szCs w:val="24"/>
        </w:rPr>
        <w:t>,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1.3.4. </w:t>
      </w:r>
      <w:r w:rsidRPr="00D23A59">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lastRenderedPageBreak/>
        <w:t>- адрес, номера телефонов и факса, график работы, адрес электронной почты администрации;</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сведения о предоставляемой муниципальной услуге;</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образцы заполнения документов;</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BB3D1D" w:rsidRDefault="00F37557" w:rsidP="00F37557">
      <w:pPr>
        <w:jc w:val="both"/>
        <w:rPr>
          <w:rFonts w:ascii="Times New Roman" w:hAnsi="Times New Roman"/>
          <w:sz w:val="24"/>
          <w:szCs w:val="24"/>
        </w:rPr>
      </w:pPr>
      <w:r w:rsidRPr="00D23A59">
        <w:rPr>
          <w:rFonts w:ascii="Times New Roman" w:hAnsi="Times New Roman"/>
          <w:sz w:val="24"/>
          <w:szCs w:val="24"/>
        </w:rPr>
        <w:tab/>
      </w:r>
      <w:proofErr w:type="gramStart"/>
      <w:r w:rsidR="00BB3D1D" w:rsidRPr="00BB3D1D">
        <w:rPr>
          <w:rFonts w:ascii="Times New Roman" w:hAnsi="Times New Roman"/>
          <w:color w:val="000000"/>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D23A59" w:rsidRDefault="00F37557" w:rsidP="00F37557">
      <w:pPr>
        <w:jc w:val="both"/>
        <w:rPr>
          <w:rFonts w:ascii="Times New Roman" w:hAnsi="Times New Roman"/>
          <w:sz w:val="24"/>
          <w:szCs w:val="24"/>
        </w:rPr>
      </w:pPr>
      <w:r w:rsidRPr="00D23A59">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D23A59" w:rsidRDefault="00F37557" w:rsidP="00F37557">
      <w:pPr>
        <w:widowControl w:val="0"/>
        <w:ind w:firstLine="720"/>
        <w:jc w:val="both"/>
        <w:rPr>
          <w:rFonts w:ascii="Times New Roman" w:hAnsi="Times New Roman"/>
          <w:color w:val="000000"/>
          <w:sz w:val="24"/>
          <w:szCs w:val="24"/>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2. Стандарт предоставления муниципальной услуги</w:t>
      </w:r>
    </w:p>
    <w:p w:rsidR="00F37557" w:rsidRPr="00D23A59" w:rsidRDefault="00F37557" w:rsidP="00F37557">
      <w:pPr>
        <w:pStyle w:val="ConsPlusNormal0"/>
        <w:ind w:firstLine="540"/>
        <w:jc w:val="both"/>
        <w:rPr>
          <w:rFonts w:ascii="Times New Roman" w:hAnsi="Times New Roman" w:cs="Times New Roman"/>
        </w:rPr>
      </w:pP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2.1. Наименование муниципальной услуги -  «П</w:t>
      </w:r>
      <w:r w:rsidRPr="00D23A59">
        <w:rPr>
          <w:rFonts w:ascii="Times New Roman" w:hAnsi="Times New Roman" w:cs="Times New Roman"/>
          <w:shd w:val="clear" w:color="auto" w:fill="FFFFFF"/>
        </w:rPr>
        <w:t>ризнание садового дома жилым домом и жилого дома садовым домом</w:t>
      </w:r>
      <w:r w:rsidRPr="00D23A59">
        <w:rPr>
          <w:rFonts w:ascii="Times New Roman" w:hAnsi="Times New Roman" w:cs="Times New Roman"/>
        </w:rPr>
        <w:t>».</w:t>
      </w: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 Муниципальная услуга предоста</w:t>
      </w:r>
      <w:r w:rsidR="006731C9">
        <w:rPr>
          <w:rFonts w:ascii="Times New Roman" w:hAnsi="Times New Roman" w:cs="Times New Roman"/>
        </w:rPr>
        <w:t>вляется администрацией Спасского</w:t>
      </w:r>
      <w:r w:rsidRPr="00D23A59">
        <w:rPr>
          <w:rFonts w:ascii="Times New Roman" w:hAnsi="Times New Roman" w:cs="Times New Roman"/>
        </w:rPr>
        <w:t xml:space="preserve"> сельского поселения  (далее – администрация, уполномоченный орган).</w:t>
      </w: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Результатом предоставления муниципальной услуги является: </w:t>
      </w:r>
    </w:p>
    <w:p w:rsidR="00162451" w:rsidRDefault="00162451" w:rsidP="00162451">
      <w:pPr>
        <w:spacing w:after="0"/>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Постановление Администрации о признании садового дома жилым домом или жилого дома садовым домом</w:t>
      </w:r>
      <w:r>
        <w:rPr>
          <w:rFonts w:ascii="Times New Roman" w:hAnsi="Times New Roman"/>
          <w:sz w:val="24"/>
          <w:szCs w:val="24"/>
        </w:rPr>
        <w:t>;</w:t>
      </w:r>
    </w:p>
    <w:p w:rsidR="00F37557" w:rsidRPr="00D23A59" w:rsidRDefault="00162451" w:rsidP="00F37557">
      <w:pPr>
        <w:jc w:val="both"/>
        <w:rPr>
          <w:rFonts w:ascii="Times New Roman" w:hAnsi="Times New Roman"/>
          <w:sz w:val="24"/>
          <w:szCs w:val="24"/>
        </w:rPr>
      </w:pPr>
      <w:r>
        <w:rPr>
          <w:rFonts w:ascii="Times New Roman" w:hAnsi="Times New Roman"/>
          <w:sz w:val="24"/>
          <w:szCs w:val="24"/>
        </w:rPr>
        <w:t xml:space="preserve">2) Постановление </w:t>
      </w:r>
      <w:r w:rsidR="00F37557" w:rsidRPr="00D23A59">
        <w:rPr>
          <w:rFonts w:ascii="Times New Roman" w:hAnsi="Times New Roman"/>
          <w:sz w:val="24"/>
          <w:szCs w:val="24"/>
        </w:rPr>
        <w:t>об отказе в признании садового дома жилым домом или жилого дома садовым домом (Приложение 2).</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2.4. Срок исполнения муниципальной услуги - в течение </w:t>
      </w:r>
      <w:r w:rsidRPr="00162451">
        <w:rPr>
          <w:rFonts w:ascii="Times New Roman" w:hAnsi="Times New Roman"/>
          <w:sz w:val="24"/>
          <w:szCs w:val="24"/>
        </w:rPr>
        <w:t>30</w:t>
      </w:r>
      <w:r w:rsidRPr="00D23A59">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D23A59">
        <w:rPr>
          <w:rFonts w:ascii="Times New Roman" w:hAnsi="Times New Roman"/>
          <w:color w:val="22272F"/>
          <w:sz w:val="24"/>
          <w:szCs w:val="24"/>
          <w:shd w:val="clear" w:color="auto" w:fill="FFFFFF"/>
        </w:rPr>
        <w:t> </w:t>
      </w:r>
      <w:r w:rsidRPr="00D23A59">
        <w:rPr>
          <w:rFonts w:ascii="Times New Roman" w:hAnsi="Times New Roman"/>
          <w:sz w:val="24"/>
          <w:szCs w:val="24"/>
        </w:rPr>
        <w:t>обязанность по представлению которых возложена на заявителя.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B3D1D" w:rsidRPr="00BB3D1D" w:rsidRDefault="00F37557" w:rsidP="00BB3D1D">
      <w:pPr>
        <w:pStyle w:val="ConsPlusNormal0"/>
        <w:ind w:firstLine="567"/>
        <w:jc w:val="both"/>
        <w:rPr>
          <w:rFonts w:ascii="Times New Roman" w:hAnsi="Times New Roman" w:cs="Times New Roman"/>
        </w:rPr>
      </w:pPr>
      <w:r w:rsidRPr="00D23A59">
        <w:rPr>
          <w:rFonts w:ascii="Times New Roman" w:hAnsi="Times New Roman" w:cs="Times New Roman"/>
        </w:rPr>
        <w:t>2.5</w:t>
      </w:r>
      <w:r w:rsidRPr="00BB3D1D">
        <w:rPr>
          <w:rFonts w:ascii="Times New Roman" w:hAnsi="Times New Roman" w:cs="Times New Roman"/>
        </w:rPr>
        <w:t xml:space="preserve">. </w:t>
      </w:r>
      <w:r w:rsidR="00BB3D1D" w:rsidRPr="00BB3D1D">
        <w:rPr>
          <w:rFonts w:ascii="Times New Roman" w:hAnsi="Times New Roman" w:cs="Times New Roman"/>
          <w:color w:val="000000"/>
        </w:rPr>
        <w:t>Правовые основания для предоставления муниципальной услуги.</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Жилищн</w:t>
      </w:r>
      <w:r>
        <w:rPr>
          <w:color w:val="000000"/>
          <w:sz w:val="26"/>
          <w:szCs w:val="26"/>
        </w:rPr>
        <w:t>ый кодекс Российской Федерации</w:t>
      </w:r>
      <w:r w:rsidRPr="00BA40EC">
        <w:rPr>
          <w:color w:val="000000"/>
          <w:sz w:val="26"/>
          <w:szCs w:val="26"/>
        </w:rPr>
        <w:t xml:space="preserve">; </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Постановление Правительства Российской Федерации от 28 января 2006 года № 47 «</w:t>
      </w:r>
      <w:r w:rsidRPr="004219E5">
        <w:rPr>
          <w:color w:val="000000"/>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color w:val="000000"/>
          <w:sz w:val="26"/>
          <w:szCs w:val="26"/>
        </w:rPr>
        <w:t>»</w:t>
      </w:r>
      <w:r w:rsidRPr="00BA40EC">
        <w:rPr>
          <w:color w:val="000000"/>
          <w:sz w:val="26"/>
          <w:szCs w:val="26"/>
        </w:rPr>
        <w:t>;</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proofErr w:type="gramStart"/>
      <w:r>
        <w:rPr>
          <w:color w:val="000000"/>
          <w:sz w:val="26"/>
          <w:szCs w:val="26"/>
        </w:rPr>
        <w:t>-</w:t>
      </w:r>
      <w:r w:rsidRPr="00BA40EC">
        <w:rPr>
          <w:color w:val="000000"/>
          <w:sz w:val="26"/>
          <w:szCs w:val="26"/>
        </w:rPr>
        <w:tab/>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BB3D1D"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roofErr w:type="gramStart"/>
      <w:r w:rsidRPr="00BA40EC">
        <w:rPr>
          <w:color w:val="000000"/>
          <w:sz w:val="26"/>
          <w:szCs w:val="26"/>
        </w:rPr>
        <w:t>.</w:t>
      </w:r>
      <w:r>
        <w:rPr>
          <w:color w:val="000000"/>
          <w:sz w:val="26"/>
          <w:szCs w:val="26"/>
        </w:rPr>
        <w:t>»</w:t>
      </w:r>
      <w:proofErr w:type="gramEnd"/>
      <w:r>
        <w:rPr>
          <w:color w:val="000000"/>
          <w:sz w:val="26"/>
          <w:szCs w:val="26"/>
        </w:rPr>
        <w:t>.</w:t>
      </w:r>
    </w:p>
    <w:p w:rsidR="00BB3D1D" w:rsidRPr="00D23A59" w:rsidRDefault="00BB3D1D"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162451">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7B6BE2"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rPr>
        <w:t>2.6.1.</w:t>
      </w:r>
      <w:r w:rsidRPr="007B6BE2">
        <w:rPr>
          <w:color w:val="000000"/>
          <w:sz w:val="26"/>
          <w:szCs w:val="26"/>
        </w:rPr>
        <w:t xml:space="preserve"> Исчерпывающий п</w:t>
      </w:r>
      <w:r>
        <w:rPr>
          <w:color w:val="000000"/>
          <w:sz w:val="26"/>
          <w:szCs w:val="26"/>
        </w:rPr>
        <w:t xml:space="preserve">еречень документов, необходимых </w:t>
      </w:r>
      <w:r w:rsidRPr="007B6BE2">
        <w:rPr>
          <w:color w:val="000000"/>
          <w:sz w:val="26"/>
          <w:szCs w:val="26"/>
        </w:rPr>
        <w:t>в соответств</w:t>
      </w:r>
      <w:r>
        <w:rPr>
          <w:color w:val="000000"/>
          <w:sz w:val="26"/>
          <w:szCs w:val="26"/>
        </w:rPr>
        <w:t xml:space="preserve">ии с законодательными или иными </w:t>
      </w:r>
      <w:r w:rsidRPr="007B6BE2">
        <w:rPr>
          <w:color w:val="000000"/>
          <w:sz w:val="26"/>
          <w:szCs w:val="26"/>
        </w:rPr>
        <w:t>нормативно-прав</w:t>
      </w:r>
      <w:r>
        <w:rPr>
          <w:color w:val="000000"/>
          <w:sz w:val="26"/>
          <w:szCs w:val="26"/>
        </w:rPr>
        <w:t xml:space="preserve">овыми актами для предоставления </w:t>
      </w:r>
      <w:r w:rsidRPr="007B6BE2">
        <w:rPr>
          <w:color w:val="000000"/>
          <w:sz w:val="26"/>
          <w:szCs w:val="26"/>
        </w:rPr>
        <w:t>муниципальной услуги, подлежащих представлению заявителем</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r w:rsidRPr="007B6BE2">
        <w:rPr>
          <w:color w:val="000000"/>
          <w:sz w:val="26"/>
          <w:szCs w:val="26"/>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7B6BE2">
        <w:rPr>
          <w:color w:val="000000"/>
          <w:sz w:val="26"/>
          <w:szCs w:val="26"/>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B6BE2">
        <w:rPr>
          <w:color w:val="000000"/>
          <w:sz w:val="26"/>
          <w:szCs w:val="26"/>
        </w:rPr>
        <w:t xml:space="preserve"> государственном </w:t>
      </w:r>
      <w:proofErr w:type="gramStart"/>
      <w:r w:rsidRPr="007B6BE2">
        <w:rPr>
          <w:color w:val="000000"/>
          <w:sz w:val="26"/>
          <w:szCs w:val="26"/>
        </w:rPr>
        <w:t>реестре</w:t>
      </w:r>
      <w:proofErr w:type="gramEnd"/>
      <w:r w:rsidRPr="007B6BE2">
        <w:rPr>
          <w:color w:val="000000"/>
          <w:sz w:val="26"/>
          <w:szCs w:val="26"/>
        </w:rPr>
        <w:t xml:space="preserve"> недвижимости, или нотариально заверенную копию такого документа;</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37557" w:rsidRPr="00BB3D1D" w:rsidRDefault="00BB3D1D" w:rsidP="00BB3D1D">
      <w:pPr>
        <w:ind w:firstLine="697"/>
        <w:rPr>
          <w:rFonts w:ascii="Times New Roman" w:hAnsi="Times New Roman"/>
          <w:sz w:val="24"/>
          <w:szCs w:val="24"/>
        </w:rPr>
      </w:pPr>
      <w:r w:rsidRPr="00BB3D1D">
        <w:rPr>
          <w:rFonts w:ascii="Times New Roman" w:hAnsi="Times New Roman"/>
          <w:color w:val="000000"/>
          <w:sz w:val="24"/>
          <w:szCs w:val="24"/>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37557" w:rsidRPr="00D23A59" w:rsidRDefault="00F37557" w:rsidP="00162451">
      <w:pPr>
        <w:ind w:firstLine="698"/>
        <w:rPr>
          <w:rFonts w:ascii="Times New Roman" w:hAnsi="Times New Roman"/>
          <w:color w:val="000000"/>
          <w:sz w:val="24"/>
          <w:szCs w:val="24"/>
        </w:rPr>
      </w:pPr>
      <w:r w:rsidRPr="00D23A59">
        <w:rPr>
          <w:rFonts w:ascii="Times New Roman" w:hAnsi="Times New Roman"/>
          <w:sz w:val="24"/>
          <w:szCs w:val="24"/>
        </w:rPr>
        <w:t xml:space="preserve">2.6.2. </w:t>
      </w:r>
      <w:r w:rsidRPr="00D23A59">
        <w:rPr>
          <w:rFonts w:ascii="Times New Roman" w:hAnsi="Times New Roman"/>
          <w:color w:val="000000"/>
          <w:sz w:val="24"/>
          <w:szCs w:val="24"/>
        </w:rPr>
        <w:t>Исчерпывающий перечень документов, необходимых</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соответствии с нормативными правовыми актами</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для предоставления муниципальной услуги, которые находятся</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распоряжении государственных органов, органов местного</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самоуправления и иных органов, и подлежащих представлению в рамках межведомственного взаимодействия</w:t>
      </w:r>
    </w:p>
    <w:p w:rsidR="00F37557" w:rsidRPr="00D23A59" w:rsidRDefault="00162451" w:rsidP="00D96C36">
      <w:pPr>
        <w:spacing w:after="0"/>
        <w:ind w:firstLine="698"/>
        <w:rPr>
          <w:rFonts w:ascii="Times New Roman" w:hAnsi="Times New Roman"/>
          <w:color w:val="000000"/>
          <w:sz w:val="24"/>
          <w:szCs w:val="24"/>
        </w:rPr>
      </w:pPr>
      <w:r>
        <w:rPr>
          <w:rFonts w:ascii="Times New Roman" w:hAnsi="Times New Roman"/>
          <w:color w:val="000000"/>
          <w:sz w:val="24"/>
          <w:szCs w:val="24"/>
        </w:rPr>
        <w:t>Администрация</w:t>
      </w:r>
      <w:r w:rsidR="00D96C36">
        <w:rPr>
          <w:rFonts w:ascii="Times New Roman" w:hAnsi="Times New Roman"/>
          <w:color w:val="000000"/>
          <w:sz w:val="24"/>
          <w:szCs w:val="24"/>
        </w:rPr>
        <w:t>,</w:t>
      </w:r>
      <w:r>
        <w:rPr>
          <w:rFonts w:ascii="Times New Roman" w:hAnsi="Times New Roman"/>
          <w:color w:val="000000"/>
          <w:sz w:val="24"/>
          <w:szCs w:val="24"/>
        </w:rPr>
        <w:t xml:space="preserve"> в рамках межведомственного взаимодействия</w:t>
      </w:r>
      <w:r w:rsidR="00D96C36">
        <w:rPr>
          <w:rFonts w:ascii="Times New Roman" w:hAnsi="Times New Roman"/>
          <w:color w:val="000000"/>
          <w:sz w:val="24"/>
          <w:szCs w:val="24"/>
        </w:rPr>
        <w:t>, для предоставления услуги,</w:t>
      </w:r>
      <w:r>
        <w:rPr>
          <w:rFonts w:ascii="Times New Roman" w:hAnsi="Times New Roman"/>
          <w:color w:val="000000"/>
          <w:sz w:val="24"/>
          <w:szCs w:val="24"/>
        </w:rPr>
        <w:t xml:space="preserve"> запрашивает</w:t>
      </w:r>
      <w:r w:rsidR="00D96C36">
        <w:rPr>
          <w:rFonts w:ascii="Times New Roman" w:hAnsi="Times New Roman"/>
          <w:color w:val="000000"/>
          <w:sz w:val="24"/>
          <w:szCs w:val="24"/>
        </w:rPr>
        <w:t xml:space="preserve"> следующие документы: </w:t>
      </w:r>
    </w:p>
    <w:p w:rsidR="00F37557" w:rsidRPr="00D23A59" w:rsidRDefault="00F37557" w:rsidP="00D96C36">
      <w:pPr>
        <w:jc w:val="both"/>
        <w:rPr>
          <w:rFonts w:ascii="Times New Roman" w:hAnsi="Times New Roman"/>
          <w:sz w:val="24"/>
          <w:szCs w:val="24"/>
        </w:rPr>
      </w:pPr>
      <w:r w:rsidRPr="00D23A59">
        <w:rPr>
          <w:rFonts w:ascii="Times New Roman" w:hAnsi="Times New Roman"/>
          <w:sz w:val="24"/>
          <w:szCs w:val="24"/>
          <w:shd w:val="clear" w:color="auto" w:fill="FFFFFF"/>
        </w:rPr>
        <w:lastRenderedPageBreak/>
        <w:t>- выписка из Единого государственного реестра недвижимости, содержащая сведения о зарегистрированных правах на садовый дом или жилой дом</w:t>
      </w:r>
      <w:r w:rsidRPr="00D23A59">
        <w:rPr>
          <w:rFonts w:ascii="Times New Roman" w:hAnsi="Times New Roman"/>
          <w:sz w:val="24"/>
          <w:szCs w:val="24"/>
        </w:rPr>
        <w:t xml:space="preserve"> из</w:t>
      </w:r>
      <w:r w:rsidRPr="00D23A59">
        <w:rPr>
          <w:rFonts w:ascii="Times New Roman" w:hAnsi="Times New Roman"/>
          <w:sz w:val="24"/>
          <w:szCs w:val="24"/>
          <w:shd w:val="clear" w:color="auto" w:fill="FFFFFF"/>
        </w:rPr>
        <w:t xml:space="preserve"> Федеральной службы государственной регистрации, кадастра и картографии.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color w:val="000000"/>
          <w:sz w:val="24"/>
          <w:szCs w:val="24"/>
        </w:rPr>
        <w:t>2.6.4.</w:t>
      </w:r>
      <w:r w:rsidRPr="00D23A59">
        <w:rPr>
          <w:rFonts w:ascii="Times New Roman" w:hAnsi="Times New Roman"/>
          <w:color w:val="0000FF"/>
          <w:sz w:val="24"/>
          <w:szCs w:val="24"/>
        </w:rPr>
        <w:t xml:space="preserve"> </w:t>
      </w:r>
      <w:r w:rsidRPr="00D23A59">
        <w:rPr>
          <w:rFonts w:ascii="Times New Roman" w:hAnsi="Times New Roman"/>
          <w:sz w:val="24"/>
          <w:szCs w:val="24"/>
        </w:rPr>
        <w:t>Администрация  не вправе требовать от заявителя:</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23A59">
        <w:rPr>
          <w:rFonts w:ascii="Times New Roman" w:hAnsi="Times New Roman"/>
          <w:sz w:val="24"/>
          <w:szCs w:val="24"/>
        </w:rPr>
        <w:t xml:space="preserve"> </w:t>
      </w:r>
      <w:proofErr w:type="gramStart"/>
      <w:r w:rsidRPr="00D23A59">
        <w:rPr>
          <w:rFonts w:ascii="Times New Roman" w:hAnsi="Times New Roman"/>
          <w:sz w:val="24"/>
          <w:szCs w:val="24"/>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23A59">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23A59">
        <w:rPr>
          <w:rFonts w:ascii="Times New Roman" w:hAnsi="Times New Roman"/>
          <w:sz w:val="24"/>
          <w:szCs w:val="24"/>
        </w:rPr>
        <w:t xml:space="preserve"> государственных и муниципальных услуг»;</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23A59">
        <w:rPr>
          <w:rFonts w:ascii="Times New Roman" w:hAnsi="Times New Roman"/>
          <w:sz w:val="24"/>
          <w:szCs w:val="24"/>
        </w:rPr>
        <w:t>, а также приносятся извинения за доставленные неудобства.</w:t>
      </w:r>
    </w:p>
    <w:p w:rsidR="00F37557" w:rsidRPr="00D23A59" w:rsidRDefault="00F37557" w:rsidP="00D96C36">
      <w:pPr>
        <w:tabs>
          <w:tab w:val="left" w:pos="567"/>
        </w:tabs>
        <w:ind w:firstLine="567"/>
        <w:jc w:val="both"/>
        <w:rPr>
          <w:rFonts w:ascii="Times New Roman" w:hAnsi="Times New Roman"/>
          <w:sz w:val="24"/>
          <w:szCs w:val="24"/>
        </w:rPr>
      </w:pPr>
      <w:proofErr w:type="gramStart"/>
      <w:r w:rsidRPr="00D23A59">
        <w:rPr>
          <w:rFonts w:ascii="Times New Roman" w:hAnsi="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37557" w:rsidRPr="00D23A59" w:rsidRDefault="00F37557" w:rsidP="00D96C36">
      <w:pPr>
        <w:pStyle w:val="ConsPlusNormal0"/>
        <w:spacing w:line="276" w:lineRule="auto"/>
        <w:ind w:firstLine="567"/>
        <w:jc w:val="both"/>
        <w:rPr>
          <w:rFonts w:ascii="Times New Roman" w:hAnsi="Times New Roman" w:cs="Times New Roman"/>
        </w:rPr>
      </w:pPr>
      <w:r w:rsidRPr="00D23A59">
        <w:rPr>
          <w:rFonts w:ascii="Times New Roman" w:hAnsi="Times New Roman" w:cs="Times New Roman"/>
        </w:rPr>
        <w:t xml:space="preserve">2.7. </w:t>
      </w:r>
      <w:r w:rsidRPr="00D23A59">
        <w:rPr>
          <w:rFonts w:ascii="Times New Roman" w:hAnsi="Times New Roman" w:cs="Times New Roman"/>
          <w:color w:val="000000"/>
        </w:rPr>
        <w:t>Исчерпывающий перечень оснований для отказа в приеме</w:t>
      </w:r>
      <w:r w:rsidRPr="00D23A59">
        <w:rPr>
          <w:rFonts w:ascii="Times New Roman" w:hAnsi="Times New Roman" w:cs="Times New Roman"/>
          <w:color w:val="000081"/>
        </w:rPr>
        <w:t xml:space="preserve"> </w:t>
      </w:r>
      <w:r w:rsidRPr="00D23A59">
        <w:rPr>
          <w:rFonts w:ascii="Times New Roman" w:hAnsi="Times New Roman" w:cs="Times New Roman"/>
          <w:color w:val="000000"/>
        </w:rPr>
        <w:t>документов, необходимых для предоставления муниципальной услуги:</w:t>
      </w:r>
    </w:p>
    <w:p w:rsidR="00D96C36"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а) </w:t>
      </w:r>
      <w:r w:rsidR="00F37557" w:rsidRPr="00D23A59">
        <w:rPr>
          <w:rFonts w:ascii="Times New Roman" w:hAnsi="Times New Roman"/>
          <w:color w:val="000000"/>
          <w:sz w:val="24"/>
          <w:szCs w:val="24"/>
        </w:rPr>
        <w:t>заявление о предоставлении услуги подано в орган местного</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самоуправления или организацию, в полномочия которых не входит</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предоставление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81"/>
          <w:sz w:val="24"/>
          <w:szCs w:val="24"/>
        </w:rPr>
        <w:t xml:space="preserve">б) </w:t>
      </w:r>
      <w:r w:rsidR="00F37557" w:rsidRPr="00D23A59">
        <w:rPr>
          <w:rFonts w:ascii="Times New Roman" w:hAnsi="Times New Roman"/>
          <w:color w:val="000000"/>
          <w:sz w:val="24"/>
          <w:szCs w:val="24"/>
        </w:rPr>
        <w:t>заявителем представлен не полный комплект документов, необходимый</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w:t>
      </w:r>
      <w:r w:rsidR="00F37557" w:rsidRPr="00D23A59">
        <w:rPr>
          <w:rFonts w:ascii="Times New Roman" w:hAnsi="Times New Roman"/>
          <w:color w:val="000081"/>
          <w:sz w:val="24"/>
          <w:szCs w:val="24"/>
        </w:rPr>
        <w:t xml:space="preserve"> </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в) </w:t>
      </w:r>
      <w:r w:rsidR="00F37557" w:rsidRPr="00D23A59">
        <w:rPr>
          <w:rFonts w:ascii="Times New Roman" w:hAnsi="Times New Roman"/>
          <w:color w:val="000000"/>
          <w:sz w:val="24"/>
          <w:szCs w:val="24"/>
        </w:rPr>
        <w:t>представленные заявителем документы содержат подчистки</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и исправления текста, не заверенные в порядке, установленном</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законодательством Российской Федерации;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г) </w:t>
      </w:r>
      <w:r w:rsidR="00F37557" w:rsidRPr="00D23A59">
        <w:rPr>
          <w:rFonts w:ascii="Times New Roman" w:hAnsi="Times New Roman"/>
          <w:color w:val="000000"/>
          <w:sz w:val="24"/>
          <w:szCs w:val="24"/>
        </w:rPr>
        <w:t>документы содержат повреждения, наличие которых не позволяет</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полном объеме использовать информацию и сведения, содержащиеся</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документах для предоставления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д) </w:t>
      </w:r>
      <w:r w:rsidR="00F37557" w:rsidRPr="00D23A59">
        <w:rPr>
          <w:rFonts w:ascii="Times New Roman" w:hAnsi="Times New Roman"/>
          <w:color w:val="000000"/>
          <w:sz w:val="24"/>
          <w:szCs w:val="24"/>
        </w:rPr>
        <w:t>неполное заполнение полей в форме заявления, в том числе</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интерактивной форме заявления на Едином портале;</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е) </w:t>
      </w:r>
      <w:r w:rsidR="00F37557" w:rsidRPr="00D23A59">
        <w:rPr>
          <w:rFonts w:ascii="Times New Roman" w:hAnsi="Times New Roman"/>
          <w:color w:val="000000"/>
          <w:sz w:val="24"/>
          <w:szCs w:val="24"/>
        </w:rPr>
        <w:t>подача запроса о предоставлении услуги и документов, необходимых</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 в электронной форме с нарушением установленных требований;</w:t>
      </w:r>
    </w:p>
    <w:p w:rsidR="00F37557" w:rsidRPr="00D23A59" w:rsidRDefault="00D96C36" w:rsidP="00D96C36">
      <w:pPr>
        <w:ind w:firstLine="708"/>
        <w:jc w:val="both"/>
        <w:rPr>
          <w:rFonts w:ascii="Times New Roman" w:hAnsi="Times New Roman"/>
          <w:color w:val="000000"/>
          <w:sz w:val="24"/>
          <w:szCs w:val="24"/>
        </w:rPr>
      </w:pPr>
      <w:r>
        <w:rPr>
          <w:rFonts w:ascii="Times New Roman" w:hAnsi="Times New Roman"/>
          <w:color w:val="000000"/>
          <w:sz w:val="24"/>
          <w:szCs w:val="24"/>
        </w:rPr>
        <w:t xml:space="preserve">ё) </w:t>
      </w:r>
      <w:r w:rsidR="00F37557" w:rsidRPr="00D23A59">
        <w:rPr>
          <w:rFonts w:ascii="Times New Roman" w:hAnsi="Times New Roman"/>
          <w:color w:val="000000"/>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2.8.2. Исчерпывающий перечень оснований для отказа в предоставлении муниципальной услуги:</w:t>
      </w:r>
    </w:p>
    <w:p w:rsidR="00F37557" w:rsidRPr="00D23A59" w:rsidRDefault="00F37557" w:rsidP="00F37557">
      <w:pPr>
        <w:pStyle w:val="s1"/>
        <w:shd w:val="clear" w:color="auto" w:fill="FFFFFF"/>
        <w:spacing w:before="0" w:beforeAutospacing="0" w:after="0" w:afterAutospacing="0"/>
        <w:ind w:firstLine="567"/>
        <w:jc w:val="both"/>
      </w:pPr>
      <w:r w:rsidRPr="00D23A59">
        <w:t>а) непредставление заявителем документов, предусмотренных подпунктами 1 и (или) 3 пункта 2.6.1 настоящего регламента;</w:t>
      </w:r>
    </w:p>
    <w:p w:rsidR="00F37557" w:rsidRPr="00D23A59" w:rsidRDefault="00F37557" w:rsidP="00F37557">
      <w:pPr>
        <w:pStyle w:val="s1"/>
        <w:shd w:val="clear" w:color="auto" w:fill="FFFFFF"/>
        <w:spacing w:before="0" w:beforeAutospacing="0" w:after="0" w:afterAutospacing="0"/>
        <w:ind w:firstLine="567"/>
        <w:jc w:val="both"/>
      </w:pPr>
      <w:r w:rsidRPr="00D23A59">
        <w:lastRenderedPageBreak/>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37557" w:rsidRPr="00D23A59" w:rsidRDefault="00F37557" w:rsidP="00F37557">
      <w:pPr>
        <w:pStyle w:val="s1"/>
        <w:shd w:val="clear" w:color="auto" w:fill="FFFFFF"/>
        <w:spacing w:before="0" w:beforeAutospacing="0" w:after="0" w:afterAutospacing="0"/>
        <w:ind w:firstLine="567"/>
        <w:jc w:val="both"/>
      </w:pPr>
      <w:r w:rsidRPr="00D23A59">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rsidRPr="00D23A59">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rsidRPr="00D23A59">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37557" w:rsidRPr="00D23A59" w:rsidRDefault="00F37557" w:rsidP="00F37557">
      <w:pPr>
        <w:pStyle w:val="s1"/>
        <w:shd w:val="clear" w:color="auto" w:fill="FFFFFF"/>
        <w:spacing w:before="0" w:beforeAutospacing="0" w:after="0" w:afterAutospacing="0"/>
        <w:ind w:firstLine="567"/>
        <w:jc w:val="both"/>
      </w:pPr>
      <w:r w:rsidRPr="00D23A59">
        <w:t>г) непредставление заявителем документа, предусмотренного подпунктом 4 пункта 2.6.1 настоящего регламента, в случае если садовый дом или жилой дом обременен правами третьих лиц;</w:t>
      </w:r>
    </w:p>
    <w:p w:rsidR="00F37557" w:rsidRPr="00D23A59" w:rsidRDefault="00F37557" w:rsidP="00F37557">
      <w:pPr>
        <w:pStyle w:val="s1"/>
        <w:shd w:val="clear" w:color="auto" w:fill="FFFFFF"/>
        <w:spacing w:before="0" w:beforeAutospacing="0" w:after="0" w:afterAutospacing="0"/>
        <w:ind w:firstLine="567"/>
        <w:jc w:val="both"/>
      </w:pPr>
      <w:r w:rsidRPr="00D23A59">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37557" w:rsidRDefault="00F37557" w:rsidP="00F37557">
      <w:pPr>
        <w:pStyle w:val="s1"/>
        <w:shd w:val="clear" w:color="auto" w:fill="FFFFFF"/>
        <w:spacing w:before="0" w:beforeAutospacing="0" w:after="0" w:afterAutospacing="0"/>
        <w:ind w:firstLine="567"/>
        <w:jc w:val="both"/>
      </w:pPr>
      <w:r w:rsidRPr="00D23A59">
        <w:t>е) использование жилого дома заявителем или иным лицом в качестве места постоянного проживания (при рассмотрении заявления о призн</w:t>
      </w:r>
      <w:r w:rsidR="00BB3D1D">
        <w:t>ании жилого дома садовым домом);</w:t>
      </w:r>
    </w:p>
    <w:p w:rsidR="00BB3D1D" w:rsidRPr="00D23A59" w:rsidRDefault="00BB3D1D" w:rsidP="00F37557">
      <w:pPr>
        <w:pStyle w:val="s1"/>
        <w:shd w:val="clear" w:color="auto" w:fill="FFFFFF"/>
        <w:spacing w:before="0" w:beforeAutospacing="0" w:after="0" w:afterAutospacing="0"/>
        <w:ind w:firstLine="567"/>
        <w:jc w:val="both"/>
      </w:pPr>
      <w:r>
        <w:t xml:space="preserve">ё) </w:t>
      </w:r>
      <w:r w:rsidRPr="00841411">
        <w:rPr>
          <w:color w:val="000000"/>
          <w:sz w:val="26"/>
          <w:szCs w:val="26"/>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color w:val="000000"/>
          <w:sz w:val="26"/>
          <w:szCs w:val="26"/>
        </w:rPr>
        <w:t>.</w:t>
      </w:r>
    </w:p>
    <w:p w:rsidR="00F37557" w:rsidRPr="00D23A59" w:rsidRDefault="00F37557" w:rsidP="00F37557">
      <w:pPr>
        <w:pStyle w:val="s1"/>
        <w:shd w:val="clear" w:color="auto" w:fill="FFFFFF"/>
        <w:spacing w:before="0" w:beforeAutospacing="0" w:after="0" w:afterAutospacing="0"/>
        <w:ind w:firstLine="567"/>
        <w:jc w:val="both"/>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2.9. Муниципальная услуга предоставляется бесплатно.</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2.11. Максимальный срок регистрации заявления о предоставлении муниципальной услуги:</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1) при направлении заявления и прилагаемых документов посредством почтового отпра</w:t>
      </w:r>
      <w:r w:rsidR="00BB3D1D">
        <w:rPr>
          <w:rFonts w:ascii="Times New Roman" w:hAnsi="Times New Roman" w:cs="Times New Roman"/>
        </w:rPr>
        <w:t>вления – 1 рабочий день</w:t>
      </w:r>
      <w:r w:rsidRPr="00D23A59">
        <w:rPr>
          <w:rFonts w:ascii="Times New Roman" w:hAnsi="Times New Roman" w:cs="Times New Roman"/>
        </w:rPr>
        <w:t>;</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2.12. </w:t>
      </w:r>
      <w:proofErr w:type="gramStart"/>
      <w:r w:rsidRPr="00D23A59">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23A59">
        <w:rPr>
          <w:rFonts w:ascii="Times New Roman" w:hAnsi="Times New Roman"/>
          <w:sz w:val="24"/>
          <w:szCs w:val="24"/>
        </w:rPr>
        <w:t xml:space="preserve"> законодательством Российской Федерации о социальной защите инвалидов.</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Места предоставления муниципальной услуги оборудуются </w:t>
      </w:r>
      <w:proofErr w:type="gramStart"/>
      <w:r w:rsidRPr="00D23A59">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23A59">
        <w:rPr>
          <w:rFonts w:ascii="Times New Roman" w:hAnsi="Times New Roman"/>
          <w:sz w:val="24"/>
          <w:szCs w:val="24"/>
        </w:rPr>
        <w:t xml:space="preserve"> инвалидов, в том числе обеспечиваются:</w:t>
      </w:r>
    </w:p>
    <w:p w:rsidR="00F37557" w:rsidRPr="00D23A59" w:rsidRDefault="00F37557" w:rsidP="003251F3">
      <w:pPr>
        <w:tabs>
          <w:tab w:val="left" w:pos="0"/>
        </w:tabs>
        <w:spacing w:after="0"/>
        <w:ind w:firstLine="567"/>
        <w:jc w:val="both"/>
        <w:rPr>
          <w:rFonts w:ascii="Times New Roman" w:hAnsi="Times New Roman"/>
          <w:sz w:val="24"/>
          <w:szCs w:val="24"/>
        </w:rPr>
      </w:pPr>
      <w:r w:rsidRPr="00D23A59">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D23A59" w:rsidRDefault="00F37557" w:rsidP="00D96C36">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D23A59" w:rsidRDefault="00F37557" w:rsidP="003251F3">
      <w:pPr>
        <w:tabs>
          <w:tab w:val="left" w:pos="1276"/>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D23A59" w:rsidRDefault="00F37557" w:rsidP="00F37557">
      <w:pPr>
        <w:tabs>
          <w:tab w:val="left" w:pos="0"/>
          <w:tab w:val="left" w:pos="1701"/>
        </w:tabs>
        <w:ind w:firstLine="567"/>
        <w:jc w:val="both"/>
        <w:rPr>
          <w:rFonts w:ascii="Times New Roman" w:hAnsi="Times New Roman"/>
          <w:color w:val="000000"/>
          <w:sz w:val="24"/>
          <w:szCs w:val="24"/>
        </w:rPr>
      </w:pPr>
      <w:r w:rsidRPr="00D23A59">
        <w:rPr>
          <w:rFonts w:ascii="Times New Roman" w:hAnsi="Times New Roman"/>
          <w:color w:val="000000"/>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Информационные стенды размещаются на видном, доступном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w:t>
      </w:r>
      <w:proofErr w:type="gramStart"/>
      <w:r w:rsidRPr="00D23A59">
        <w:rPr>
          <w:rFonts w:ascii="Times New Roman" w:hAnsi="Times New Roman"/>
          <w:sz w:val="24"/>
          <w:szCs w:val="24"/>
        </w:rPr>
        <w:t>е–</w:t>
      </w:r>
      <w:proofErr w:type="gramEnd"/>
      <w:r w:rsidRPr="00D23A59">
        <w:rPr>
          <w:rFonts w:ascii="Times New Roman" w:hAnsi="Times New Roman"/>
          <w:sz w:val="24"/>
          <w:szCs w:val="24"/>
        </w:rPr>
        <w:t xml:space="preserve">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комфортное расположение заявителя и должностного лица уполномоченного органа;</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и удобство оформления заявителем письменного обращения;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телефонную связь;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копирования документов;</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наличие письменных принадлежностей и бумаги формата A4.</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Pr>
          <w:rFonts w:ascii="Times New Roman" w:hAnsi="Times New Roman"/>
          <w:sz w:val="24"/>
          <w:szCs w:val="24"/>
        </w:rPr>
        <w:t xml:space="preserve">среды, </w:t>
      </w:r>
      <w:r w:rsidRPr="00D23A59">
        <w:rPr>
          <w:rFonts w:ascii="Times New Roman" w:hAnsi="Times New Roman"/>
          <w:sz w:val="24"/>
          <w:szCs w:val="24"/>
        </w:rPr>
        <w:t>выходных и праздничных дней, в течение рабочего времени.</w:t>
      </w:r>
    </w:p>
    <w:p w:rsidR="003251F3"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График работы: </w:t>
      </w:r>
    </w:p>
    <w:p w:rsidR="00F37557"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понедельник – пятница: с 9.00 до 13.00, с 14.00 до 17.00.</w:t>
      </w:r>
    </w:p>
    <w:p w:rsidR="003251F3" w:rsidRPr="00D23A59" w:rsidRDefault="003251F3" w:rsidP="00F37557">
      <w:pPr>
        <w:pStyle w:val="ConsPlusNormal0"/>
        <w:ind w:firstLine="567"/>
        <w:jc w:val="both"/>
        <w:rPr>
          <w:rFonts w:ascii="Times New Roman" w:hAnsi="Times New Roman" w:cs="Times New Roman"/>
        </w:rPr>
      </w:pPr>
      <w:r>
        <w:rPr>
          <w:rFonts w:ascii="Times New Roman" w:hAnsi="Times New Roman" w:cs="Times New Roman"/>
        </w:rPr>
        <w:t>Среда – не приемный день.</w:t>
      </w:r>
    </w:p>
    <w:p w:rsidR="00F37557" w:rsidRPr="00D23A59" w:rsidRDefault="00F37557" w:rsidP="003251F3">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Суббота, воскресенье – выходные дни. </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lastRenderedPageBreak/>
        <w:t>2.12.8. Требования к обеспечению доступности предоставления муниципальной услуги для  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D23A59">
        <w:rPr>
          <w:rFonts w:ascii="Times New Roman" w:hAnsi="Times New Roman"/>
          <w:color w:val="000000"/>
          <w:sz w:val="24"/>
          <w:szCs w:val="24"/>
        </w:rPr>
        <w:t>дств св</w:t>
      </w:r>
      <w:proofErr w:type="gramEnd"/>
      <w:r w:rsidRPr="00D23A59">
        <w:rPr>
          <w:rFonts w:ascii="Times New Roman" w:hAnsi="Times New Roman"/>
          <w:color w:val="000000"/>
          <w:sz w:val="24"/>
          <w:szCs w:val="24"/>
        </w:rPr>
        <w:t>язи и информации;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ж) допуск сурдопереводчика и тифлосурдопереводчика;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3251F3" w:rsidRDefault="00F37557" w:rsidP="003251F3">
      <w:pPr>
        <w:ind w:firstLine="567"/>
        <w:jc w:val="both"/>
        <w:rPr>
          <w:rFonts w:ascii="Times New Roman" w:hAnsi="Times New Roman"/>
          <w:color w:val="000000"/>
          <w:sz w:val="24"/>
          <w:szCs w:val="24"/>
        </w:rPr>
      </w:pPr>
      <w:r w:rsidRPr="00D23A59">
        <w:rPr>
          <w:rFonts w:ascii="Times New Roman" w:hAnsi="Times New Roman"/>
          <w:color w:val="000000"/>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2.13. Показатели доступности и качества муниципальной услуги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2.13.1. Основными показателями доступности и качества муниципальной услуги являются: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а) </w:t>
      </w:r>
      <w:r w:rsidR="00F37557" w:rsidRPr="00D23A59">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б) </w:t>
      </w:r>
      <w:r w:rsidR="00F37557" w:rsidRPr="00D23A59">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в) </w:t>
      </w:r>
      <w:r w:rsidR="00F37557" w:rsidRPr="00D23A59">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lastRenderedPageBreak/>
        <w:t xml:space="preserve">г) </w:t>
      </w:r>
      <w:r w:rsidR="00F37557" w:rsidRPr="00D23A59">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  1) прием и регистрация заявления и прилагаемых к нему документов;</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3) рассмотрение заявления и представленных документов;</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3251F3" w:rsidRDefault="00F37557" w:rsidP="003251F3">
      <w:pPr>
        <w:ind w:firstLine="709"/>
        <w:jc w:val="both"/>
        <w:rPr>
          <w:rFonts w:ascii="Times New Roman" w:hAnsi="Times New Roman"/>
          <w:sz w:val="24"/>
          <w:szCs w:val="24"/>
        </w:rPr>
      </w:pPr>
      <w:r w:rsidRPr="00D23A59">
        <w:rPr>
          <w:rFonts w:ascii="Times New Roman" w:hAnsi="Times New Roman"/>
          <w:sz w:val="24"/>
          <w:szCs w:val="24"/>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3.2. Прием и регистрация заявления с прилагаемыми документами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4) если представлен полный пакет документов, а </w:t>
      </w:r>
      <w:proofErr w:type="gramStart"/>
      <w:r w:rsidRPr="00D23A59">
        <w:rPr>
          <w:rFonts w:ascii="Times New Roman" w:hAnsi="Times New Roman"/>
          <w:sz w:val="24"/>
          <w:szCs w:val="24"/>
        </w:rPr>
        <w:t>также</w:t>
      </w:r>
      <w:proofErr w:type="gramEnd"/>
      <w:r w:rsidRPr="00D23A59">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5) максимальный срок выполнения данного действия составляет 1 рабочий день;</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lastRenderedPageBreak/>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w:t>
      </w:r>
      <w:r w:rsidR="00784389">
        <w:rPr>
          <w:rFonts w:ascii="Times New Roman" w:hAnsi="Times New Roman"/>
          <w:sz w:val="24"/>
          <w:szCs w:val="24"/>
        </w:rPr>
        <w:t>ов на межведомственные запросы;</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3) результатом административной процедуры является получение из органов исполнительной власти, </w:t>
      </w:r>
      <w:proofErr w:type="gramStart"/>
      <w:r w:rsidRPr="00D23A59">
        <w:rPr>
          <w:rFonts w:ascii="Times New Roman" w:hAnsi="Times New Roman"/>
          <w:sz w:val="24"/>
          <w:szCs w:val="24"/>
        </w:rPr>
        <w:t>и(</w:t>
      </w:r>
      <w:proofErr w:type="gramEnd"/>
      <w:r w:rsidRPr="00D23A59">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3.4. Рассмотрение заявления и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D23A59" w:rsidRDefault="00F37557" w:rsidP="007921ED">
      <w:pPr>
        <w:spacing w:after="0"/>
        <w:ind w:firstLine="709"/>
        <w:jc w:val="both"/>
        <w:rPr>
          <w:rFonts w:ascii="Times New Roman" w:hAnsi="Times New Roman"/>
          <w:sz w:val="24"/>
          <w:szCs w:val="24"/>
          <w:shd w:val="clear" w:color="auto" w:fill="FFFFFF"/>
        </w:rPr>
      </w:pPr>
      <w:proofErr w:type="gramStart"/>
      <w:r w:rsidRPr="00D23A59">
        <w:rPr>
          <w:rFonts w:ascii="Times New Roman" w:hAnsi="Times New Roman"/>
          <w:sz w:val="24"/>
          <w:szCs w:val="24"/>
          <w:shd w:val="clear" w:color="auto" w:fill="FFFFFF"/>
        </w:rPr>
        <w:t>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sidRPr="00D23A59">
        <w:rPr>
          <w:rFonts w:ascii="Times New Roman" w:hAnsi="Times New Roman"/>
          <w:sz w:val="24"/>
          <w:szCs w:val="24"/>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3) при наличии оснований для принятия на учет заявителя (отказе в принятии на учет заявителя) специалист готовит проект постановления о принятии на учет (отказе в принятии на учет). </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lastRenderedPageBreak/>
        <w:t>4) общий срок для исполнения административной процедуры не должен превышать 15 календарных дней.</w:t>
      </w:r>
    </w:p>
    <w:p w:rsidR="00F37557" w:rsidRPr="007921ED" w:rsidRDefault="00F37557" w:rsidP="007921ED">
      <w:pPr>
        <w:ind w:firstLine="709"/>
        <w:jc w:val="both"/>
        <w:rPr>
          <w:rFonts w:ascii="Times New Roman" w:hAnsi="Times New Roman"/>
          <w:sz w:val="24"/>
          <w:szCs w:val="24"/>
          <w:u w:val="single"/>
        </w:rPr>
      </w:pPr>
      <w:r w:rsidRPr="00D23A59">
        <w:rPr>
          <w:rFonts w:ascii="Times New Roman" w:hAnsi="Times New Roman"/>
          <w:sz w:val="24"/>
          <w:szCs w:val="24"/>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3.5. Издание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F37557" w:rsidRPr="00D23A59" w:rsidRDefault="007921ED" w:rsidP="00784389">
      <w:pPr>
        <w:spacing w:after="0"/>
        <w:ind w:firstLine="709"/>
        <w:jc w:val="both"/>
        <w:rPr>
          <w:rFonts w:ascii="Times New Roman" w:hAnsi="Times New Roman"/>
          <w:sz w:val="24"/>
          <w:szCs w:val="24"/>
        </w:rPr>
      </w:pPr>
      <w:r>
        <w:rPr>
          <w:rFonts w:ascii="Times New Roman" w:hAnsi="Times New Roman"/>
          <w:sz w:val="24"/>
          <w:szCs w:val="24"/>
        </w:rPr>
        <w:t>2) Глава Спасского</w:t>
      </w:r>
      <w:r w:rsidR="00F37557" w:rsidRPr="00D23A59">
        <w:rPr>
          <w:rFonts w:ascii="Times New Roman" w:hAnsi="Times New Roman"/>
          <w:sz w:val="24"/>
          <w:szCs w:val="24"/>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F37557" w:rsidRPr="00D23A59" w:rsidRDefault="00F37557" w:rsidP="00784389">
      <w:pPr>
        <w:spacing w:after="0"/>
        <w:ind w:firstLine="709"/>
        <w:jc w:val="both"/>
        <w:rPr>
          <w:rFonts w:ascii="Times New Roman" w:hAnsi="Times New Roman"/>
          <w:sz w:val="24"/>
          <w:szCs w:val="24"/>
        </w:rPr>
      </w:pPr>
      <w:r w:rsidRPr="00D23A59">
        <w:rPr>
          <w:rFonts w:ascii="Times New Roman" w:hAnsi="Times New Roman"/>
          <w:sz w:val="24"/>
          <w:szCs w:val="24"/>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F37557" w:rsidRPr="00D23A59" w:rsidRDefault="00F37557" w:rsidP="007921ED">
      <w:pPr>
        <w:tabs>
          <w:tab w:val="left" w:pos="567"/>
        </w:tabs>
        <w:spacing w:after="0"/>
        <w:ind w:firstLine="709"/>
        <w:jc w:val="both"/>
        <w:rPr>
          <w:rFonts w:ascii="Times New Roman" w:hAnsi="Times New Roman"/>
          <w:sz w:val="24"/>
          <w:szCs w:val="24"/>
        </w:rPr>
      </w:pPr>
      <w:r w:rsidRPr="00D23A59">
        <w:rPr>
          <w:rFonts w:ascii="Times New Roman" w:hAnsi="Times New Roman"/>
          <w:sz w:val="24"/>
          <w:szCs w:val="24"/>
        </w:rPr>
        <w:t>3) максимальный срок исполнения административной процедуры  -  2  (два)  рабочих дня.</w:t>
      </w:r>
    </w:p>
    <w:p w:rsidR="00F37557" w:rsidRPr="00D23A59" w:rsidRDefault="00F37557" w:rsidP="007921ED">
      <w:pPr>
        <w:tabs>
          <w:tab w:val="left" w:pos="567"/>
        </w:tabs>
        <w:ind w:firstLine="709"/>
        <w:jc w:val="both"/>
        <w:rPr>
          <w:rFonts w:ascii="Times New Roman" w:hAnsi="Times New Roman"/>
          <w:sz w:val="24"/>
          <w:szCs w:val="24"/>
        </w:rPr>
      </w:pPr>
      <w:r w:rsidRPr="00D23A59">
        <w:rPr>
          <w:rFonts w:ascii="Times New Roman" w:hAnsi="Times New Roman"/>
          <w:sz w:val="24"/>
          <w:szCs w:val="24"/>
        </w:rPr>
        <w:t>4) р</w:t>
      </w:r>
      <w:r w:rsidRPr="00D23A59">
        <w:rPr>
          <w:rFonts w:ascii="Times New Roman" w:hAnsi="Times New Roman"/>
          <w:kern w:val="2"/>
          <w:sz w:val="24"/>
          <w:szCs w:val="24"/>
        </w:rPr>
        <w:t xml:space="preserve">езультатом выполнения данной административной процедуры является </w:t>
      </w:r>
      <w:r w:rsidRPr="00D23A59">
        <w:rPr>
          <w:rFonts w:ascii="Times New Roman" w:hAnsi="Times New Roman"/>
          <w:sz w:val="24"/>
          <w:szCs w:val="24"/>
        </w:rPr>
        <w:t>издание постановления о признании или отказе в признании жилого дома садовым домом или садового дома жилым домом.</w:t>
      </w:r>
    </w:p>
    <w:p w:rsidR="00F37557" w:rsidRPr="00D23A59" w:rsidRDefault="00F37557" w:rsidP="00F37557">
      <w:pPr>
        <w:ind w:firstLine="709"/>
        <w:jc w:val="both"/>
        <w:rPr>
          <w:rFonts w:ascii="Times New Roman" w:hAnsi="Times New Roman"/>
          <w:kern w:val="2"/>
          <w:sz w:val="24"/>
          <w:szCs w:val="24"/>
        </w:rPr>
      </w:pPr>
      <w:r w:rsidRPr="00D23A59">
        <w:rPr>
          <w:rFonts w:ascii="Times New Roman" w:hAnsi="Times New Roman"/>
          <w:sz w:val="24"/>
          <w:szCs w:val="24"/>
        </w:rPr>
        <w:t>3.6. Направление (вручение) постановления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sidRPr="00D23A59">
        <w:rPr>
          <w:rFonts w:ascii="Times New Roman" w:hAnsi="Times New Roman"/>
          <w:sz w:val="24"/>
          <w:szCs w:val="24"/>
        </w:rPr>
        <w:t>способом</w:t>
      </w:r>
      <w:proofErr w:type="gramEnd"/>
      <w:r w:rsidRPr="00D23A59">
        <w:rPr>
          <w:rFonts w:ascii="Times New Roman" w:hAnsi="Times New Roman"/>
          <w:sz w:val="24"/>
          <w:szCs w:val="24"/>
        </w:rPr>
        <w:t xml:space="preserve"> указанным в заявлении, не позднее чем через три рабочих дня со дня принятия Постановления  и может быть обжаловано в судебном порядке.</w:t>
      </w:r>
    </w:p>
    <w:p w:rsidR="00F37557" w:rsidRPr="00D23A59" w:rsidRDefault="00F37557" w:rsidP="00875537">
      <w:pPr>
        <w:spacing w:after="0"/>
        <w:ind w:firstLine="709"/>
        <w:jc w:val="both"/>
        <w:rPr>
          <w:rFonts w:ascii="Times New Roman" w:hAnsi="Times New Roman"/>
          <w:sz w:val="24"/>
          <w:szCs w:val="24"/>
        </w:rPr>
      </w:pPr>
      <w:r w:rsidRPr="00D23A59">
        <w:rPr>
          <w:rFonts w:ascii="Times New Roman" w:hAnsi="Times New Roman"/>
          <w:sz w:val="24"/>
          <w:szCs w:val="24"/>
        </w:rPr>
        <w:t>3) результатом исполнения административной процедуры является:</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F37557" w:rsidRPr="00D23A59" w:rsidRDefault="00F37557" w:rsidP="00F37557">
      <w:pPr>
        <w:ind w:firstLine="567"/>
        <w:jc w:val="both"/>
        <w:rPr>
          <w:rFonts w:ascii="Times New Roman" w:hAnsi="Times New Roman"/>
          <w:sz w:val="24"/>
          <w:szCs w:val="24"/>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3.7. Особенности выполнения административных процедур (действий) в электронной форме.</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регистрация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б) проверка документов и информации, указанной в заявлении;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в) уведомление заявителя о принятом решении.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проверяет корректность заполнения полей интерактивной формы заявления;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б) регистрирует заявление в сроки, предусмотренные пунктом 2.11 Регламента.</w:t>
      </w:r>
    </w:p>
    <w:p w:rsidR="00F37557" w:rsidRPr="00D23A59" w:rsidRDefault="00F37557" w:rsidP="00F37557">
      <w:pPr>
        <w:ind w:firstLine="567"/>
        <w:jc w:val="both"/>
        <w:rPr>
          <w:rFonts w:ascii="Times New Roman" w:hAnsi="Times New Roman"/>
          <w:sz w:val="24"/>
          <w:szCs w:val="24"/>
        </w:rPr>
      </w:pPr>
    </w:p>
    <w:p w:rsidR="00F37557" w:rsidRPr="00D23A59" w:rsidRDefault="00F37557" w:rsidP="00F37557">
      <w:pPr>
        <w:ind w:firstLine="567"/>
        <w:jc w:val="both"/>
        <w:rPr>
          <w:rFonts w:ascii="Times New Roman" w:hAnsi="Times New Roman"/>
          <w:bCs/>
          <w:color w:val="111111"/>
          <w:sz w:val="24"/>
          <w:szCs w:val="24"/>
        </w:rPr>
      </w:pPr>
      <w:r w:rsidRPr="00D23A59">
        <w:rPr>
          <w:rFonts w:ascii="Times New Roman" w:hAnsi="Times New Roman"/>
          <w:sz w:val="24"/>
          <w:szCs w:val="24"/>
        </w:rPr>
        <w:t xml:space="preserve">3.8. </w:t>
      </w:r>
      <w:r w:rsidRPr="00D23A59">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3.8.2. Взаимодействие осуществляется с использованием СМЭВ.</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875537" w:rsidRDefault="00F37557" w:rsidP="00875537">
      <w:pPr>
        <w:ind w:firstLine="567"/>
        <w:jc w:val="both"/>
        <w:rPr>
          <w:rFonts w:ascii="Times New Roman" w:hAnsi="Times New Roman"/>
          <w:color w:val="111111"/>
          <w:sz w:val="24"/>
          <w:szCs w:val="24"/>
        </w:rPr>
      </w:pPr>
      <w:r w:rsidRPr="00D23A59">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D23A59" w:rsidRDefault="00F37557" w:rsidP="00F37557">
      <w:pPr>
        <w:ind w:firstLine="567"/>
        <w:jc w:val="both"/>
        <w:rPr>
          <w:rFonts w:ascii="Times New Roman" w:hAnsi="Times New Roman"/>
          <w:sz w:val="24"/>
          <w:szCs w:val="24"/>
        </w:rPr>
      </w:pPr>
      <w:proofErr w:type="gramStart"/>
      <w:r w:rsidRPr="00D23A59">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D23A59" w:rsidRDefault="00F37557" w:rsidP="00F37557">
      <w:pPr>
        <w:ind w:firstLine="567"/>
        <w:jc w:val="both"/>
        <w:rPr>
          <w:rFonts w:ascii="Times New Roman" w:hAnsi="Times New Roman"/>
          <w:sz w:val="24"/>
          <w:szCs w:val="24"/>
        </w:rPr>
      </w:pPr>
      <w:bookmarkStart w:id="2" w:name="BM100263"/>
      <w:bookmarkEnd w:id="2"/>
      <w:r w:rsidRPr="00D23A59">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23A59">
        <w:rPr>
          <w:rFonts w:ascii="Times New Roman" w:hAnsi="Times New Roman"/>
          <w:sz w:val="24"/>
          <w:szCs w:val="24"/>
        </w:rPr>
        <w:t>с даты регистрации</w:t>
      </w:r>
      <w:proofErr w:type="gramEnd"/>
      <w:r w:rsidRPr="00D23A59">
        <w:rPr>
          <w:rFonts w:ascii="Times New Roman" w:hAnsi="Times New Roman"/>
          <w:sz w:val="24"/>
          <w:szCs w:val="24"/>
        </w:rPr>
        <w:t xml:space="preserve"> соответствующего заявления.</w:t>
      </w:r>
    </w:p>
    <w:p w:rsidR="00F37557" w:rsidRPr="00D23A59" w:rsidRDefault="00F37557" w:rsidP="00F37557">
      <w:pPr>
        <w:ind w:firstLine="567"/>
        <w:jc w:val="both"/>
        <w:rPr>
          <w:rFonts w:ascii="Times New Roman" w:hAnsi="Times New Roman"/>
          <w:sz w:val="24"/>
          <w:szCs w:val="24"/>
        </w:rPr>
      </w:pPr>
      <w:bookmarkStart w:id="3" w:name="BM100264"/>
      <w:bookmarkEnd w:id="3"/>
      <w:r w:rsidRPr="00D23A59">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D23A59" w:rsidRDefault="00F37557" w:rsidP="00F37557">
      <w:pPr>
        <w:ind w:firstLine="567"/>
        <w:jc w:val="both"/>
        <w:rPr>
          <w:rFonts w:ascii="Times New Roman" w:hAnsi="Times New Roman"/>
          <w:sz w:val="24"/>
          <w:szCs w:val="24"/>
        </w:rPr>
      </w:pPr>
      <w:bookmarkStart w:id="4" w:name="BM100265"/>
      <w:bookmarkEnd w:id="4"/>
      <w:proofErr w:type="gramStart"/>
      <w:r w:rsidRPr="00D23A59">
        <w:rPr>
          <w:rFonts w:ascii="Times New Roman" w:hAnsi="Times New Roman"/>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875537" w:rsidRDefault="00F37557" w:rsidP="00875537">
      <w:pPr>
        <w:ind w:firstLine="567"/>
        <w:jc w:val="both"/>
        <w:rPr>
          <w:rFonts w:ascii="Times New Roman" w:hAnsi="Times New Roman"/>
          <w:sz w:val="24"/>
          <w:szCs w:val="24"/>
        </w:rPr>
      </w:pPr>
      <w:bookmarkStart w:id="6" w:name="BM100267"/>
      <w:bookmarkEnd w:id="6"/>
      <w:r w:rsidRPr="00D23A59">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87553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lastRenderedPageBreak/>
        <w:t>Проверка также может проводиться по конкретному обращению гражданина или организации.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Pr="00D23A59" w:rsidRDefault="00F37557" w:rsidP="00F3755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предоставлении муниципальной услуги.</w:t>
      </w:r>
    </w:p>
    <w:p w:rsidR="00F37557" w:rsidRPr="00D23A59" w:rsidRDefault="00F37557" w:rsidP="00F37557">
      <w:pPr>
        <w:ind w:firstLine="706"/>
        <w:jc w:val="both"/>
        <w:rPr>
          <w:rFonts w:ascii="Times New Roman" w:hAnsi="Times New Roman"/>
          <w:sz w:val="24"/>
          <w:szCs w:val="24"/>
        </w:rPr>
      </w:pP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BB3D1D">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B3D1D">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BB3D1D">
      <w:pPr>
        <w:ind w:firstLine="567"/>
        <w:jc w:val="both"/>
        <w:rPr>
          <w:rFonts w:ascii="Times New Roman" w:hAnsi="Times New Roman"/>
          <w:sz w:val="24"/>
          <w:szCs w:val="24"/>
        </w:rPr>
      </w:pPr>
      <w:r w:rsidRPr="00BB3D1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lastRenderedPageBreak/>
        <w:t>5.10. Основания для приостановления рассмотрения жалобы отсутствуют.</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87553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F37557">
      <w:pPr>
        <w:ind w:firstLine="567"/>
        <w:jc w:val="both"/>
        <w:rPr>
          <w:rFonts w:ascii="Times New Roman" w:hAnsi="Times New Roman"/>
          <w:sz w:val="24"/>
          <w:szCs w:val="24"/>
        </w:rPr>
      </w:pPr>
      <w:bookmarkStart w:id="7"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87553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lastRenderedPageBreak/>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E16BC2">
      <w:pPr>
        <w:ind w:firstLine="567"/>
        <w:jc w:val="both"/>
        <w:rPr>
          <w:rFonts w:ascii="Times New Roman" w:hAnsi="Times New Roman"/>
          <w:sz w:val="24"/>
          <w:szCs w:val="24"/>
        </w:rPr>
      </w:pPr>
      <w:r w:rsidRPr="00D23A59">
        <w:rPr>
          <w:rFonts w:ascii="Times New Roman" w:hAnsi="Times New Roman"/>
          <w:sz w:val="24"/>
          <w:szCs w:val="24"/>
        </w:rPr>
        <w:t xml:space="preserve">5.18. 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официального сайта Администрации, а также при личном приеме заявителя. </w:t>
      </w:r>
    </w:p>
    <w:p w:rsidR="00F37557" w:rsidRPr="00E16BC2" w:rsidRDefault="00F37557" w:rsidP="00E16BC2">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F3755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6D7365" w:rsidRDefault="00F37557" w:rsidP="00E16BC2">
      <w:pPr>
        <w:spacing w:after="0"/>
        <w:jc w:val="right"/>
        <w:rPr>
          <w:rFonts w:ascii="Times New Roman" w:hAnsi="Times New Roman"/>
          <w:sz w:val="20"/>
          <w:szCs w:val="20"/>
        </w:rPr>
      </w:pPr>
      <w:r w:rsidRPr="00D23A59">
        <w:rPr>
          <w:rFonts w:ascii="Times New Roman" w:hAnsi="Times New Roman"/>
          <w:color w:val="0000FF"/>
          <w:sz w:val="24"/>
          <w:szCs w:val="24"/>
        </w:rPr>
        <w:br w:type="page"/>
      </w:r>
      <w:r w:rsidRPr="006D7365">
        <w:rPr>
          <w:rFonts w:ascii="Times New Roman" w:hAnsi="Times New Roman"/>
          <w:sz w:val="20"/>
          <w:szCs w:val="20"/>
        </w:rPr>
        <w:lastRenderedPageBreak/>
        <w:t>Приложение № 1</w:t>
      </w:r>
    </w:p>
    <w:p w:rsidR="00F37557" w:rsidRPr="006D7365" w:rsidRDefault="00F37557" w:rsidP="00E16BC2">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E16BC2" w:rsidRPr="006D7365" w:rsidRDefault="00E16BC2" w:rsidP="00E16BC2">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F37557" w:rsidRPr="006D7365" w:rsidRDefault="00E16BC2" w:rsidP="00E16BC2">
      <w:pPr>
        <w:jc w:val="right"/>
        <w:rPr>
          <w:rFonts w:ascii="Times New Roman" w:hAnsi="Times New Roman"/>
          <w:sz w:val="20"/>
          <w:szCs w:val="20"/>
        </w:rPr>
      </w:pPr>
      <w:r w:rsidRPr="006D7365">
        <w:rPr>
          <w:rFonts w:ascii="Times New Roman" w:hAnsi="Times New Roman"/>
          <w:sz w:val="20"/>
          <w:szCs w:val="20"/>
        </w:rPr>
        <w:t>Сельского поселения</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Главе администрации</w:t>
      </w:r>
    </w:p>
    <w:p w:rsidR="00E16BC2" w:rsidRPr="006D7365" w:rsidRDefault="00E16BC2" w:rsidP="00F37557">
      <w:pPr>
        <w:tabs>
          <w:tab w:val="left" w:pos="5103"/>
        </w:tabs>
        <w:jc w:val="right"/>
        <w:rPr>
          <w:rFonts w:ascii="Times New Roman" w:hAnsi="Times New Roman"/>
          <w:sz w:val="24"/>
          <w:szCs w:val="24"/>
        </w:rPr>
      </w:pPr>
      <w:r w:rsidRPr="006D7365">
        <w:rPr>
          <w:rFonts w:ascii="Times New Roman" w:hAnsi="Times New Roman"/>
          <w:sz w:val="24"/>
          <w:szCs w:val="24"/>
        </w:rPr>
        <w:t>Спасского сельского поселения</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(Ф.И.О. главы администрации)</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от гражданин</w:t>
      </w:r>
      <w:proofErr w:type="gramStart"/>
      <w:r w:rsidRPr="006D7365">
        <w:rPr>
          <w:rFonts w:ascii="Times New Roman" w:hAnsi="Times New Roman"/>
          <w:sz w:val="24"/>
          <w:szCs w:val="24"/>
        </w:rPr>
        <w:t>а(</w:t>
      </w:r>
      <w:proofErr w:type="spellStart"/>
      <w:proofErr w:type="gramEnd"/>
      <w:r w:rsidRPr="006D7365">
        <w:rPr>
          <w:rFonts w:ascii="Times New Roman" w:hAnsi="Times New Roman"/>
          <w:sz w:val="24"/>
          <w:szCs w:val="24"/>
        </w:rPr>
        <w:t>ки</w:t>
      </w:r>
      <w:proofErr w:type="spellEnd"/>
      <w:r w:rsidRPr="006D7365">
        <w:rPr>
          <w:rFonts w:ascii="Times New Roman" w:hAnsi="Times New Roman"/>
          <w:sz w:val="24"/>
          <w:szCs w:val="24"/>
        </w:rPr>
        <w:t>) 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(фамилия)</w:t>
      </w:r>
    </w:p>
    <w:p w:rsidR="00F37557" w:rsidRPr="006D7365" w:rsidRDefault="00F37557" w:rsidP="00257E80">
      <w:pPr>
        <w:tabs>
          <w:tab w:val="left" w:pos="5103"/>
        </w:tabs>
        <w:spacing w:after="0"/>
        <w:jc w:val="right"/>
        <w:rPr>
          <w:rFonts w:ascii="Times New Roman" w:hAnsi="Times New Roman"/>
          <w:sz w:val="24"/>
          <w:szCs w:val="24"/>
          <w:vertAlign w:val="superscript"/>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(имя)</w:t>
      </w:r>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(отчество, при наличии)</w:t>
      </w:r>
    </w:p>
    <w:p w:rsidR="00F37557" w:rsidRPr="006D7365" w:rsidRDefault="00257E80" w:rsidP="00257E80">
      <w:pPr>
        <w:tabs>
          <w:tab w:val="left" w:pos="5103"/>
        </w:tabs>
        <w:spacing w:after="0"/>
        <w:jc w:val="center"/>
        <w:rPr>
          <w:rFonts w:ascii="Times New Roman" w:hAnsi="Times New Roman"/>
          <w:sz w:val="24"/>
          <w:szCs w:val="24"/>
        </w:rPr>
      </w:pPr>
      <w:r w:rsidRPr="006D7365">
        <w:rPr>
          <w:rFonts w:ascii="Times New Roman" w:hAnsi="Times New Roman"/>
          <w:sz w:val="24"/>
          <w:szCs w:val="24"/>
        </w:rPr>
        <w:t xml:space="preserve">                                       </w:t>
      </w:r>
      <w:r w:rsidR="00F37557" w:rsidRPr="006D7365">
        <w:rPr>
          <w:rFonts w:ascii="Times New Roman" w:hAnsi="Times New Roman"/>
          <w:sz w:val="24"/>
          <w:szCs w:val="24"/>
        </w:rPr>
        <w:t>зарегистрированного (</w:t>
      </w:r>
      <w:proofErr w:type="gramStart"/>
      <w:r w:rsidR="00F37557" w:rsidRPr="006D7365">
        <w:rPr>
          <w:rFonts w:ascii="Times New Roman" w:hAnsi="Times New Roman"/>
          <w:sz w:val="24"/>
          <w:szCs w:val="24"/>
        </w:rPr>
        <w:t>ой</w:t>
      </w:r>
      <w:proofErr w:type="gramEnd"/>
      <w:r w:rsidR="00F37557" w:rsidRPr="006D7365">
        <w:rPr>
          <w:rFonts w:ascii="Times New Roman" w:hAnsi="Times New Roman"/>
          <w:sz w:val="24"/>
          <w:szCs w:val="24"/>
        </w:rPr>
        <w:t>)  по  месту  жительства</w:t>
      </w:r>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по адресу: 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proofErr w:type="gramStart"/>
      <w:r w:rsidRPr="006D7365">
        <w:rPr>
          <w:rFonts w:ascii="Times New Roman" w:hAnsi="Times New Roman"/>
          <w:vertAlign w:val="superscript"/>
        </w:rPr>
        <w:t>(почтовый индекс, населенный пункт,</w:t>
      </w:r>
      <w:proofErr w:type="gramEnd"/>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улица, номер дома, корпуса, квартиры)</w:t>
      </w:r>
    </w:p>
    <w:p w:rsidR="00F37557" w:rsidRPr="006D7365" w:rsidRDefault="00F37557" w:rsidP="00F37557">
      <w:pPr>
        <w:tabs>
          <w:tab w:val="left" w:pos="5103"/>
        </w:tabs>
        <w:jc w:val="right"/>
        <w:rPr>
          <w:rFonts w:ascii="Times New Roman" w:hAnsi="Times New Roman"/>
          <w:sz w:val="24"/>
          <w:szCs w:val="24"/>
        </w:rPr>
      </w:pPr>
      <w:r w:rsidRPr="006D7365">
        <w:rPr>
          <w:rFonts w:ascii="Times New Roman" w:hAnsi="Times New Roman"/>
          <w:sz w:val="24"/>
          <w:szCs w:val="24"/>
        </w:rPr>
        <w:t>адрес электронной почты_________________________________</w:t>
      </w:r>
    </w:p>
    <w:p w:rsidR="00F37557" w:rsidRPr="006D7365" w:rsidRDefault="00257E80" w:rsidP="00F37557">
      <w:pPr>
        <w:tabs>
          <w:tab w:val="left" w:pos="5103"/>
          <w:tab w:val="left" w:pos="6521"/>
        </w:tabs>
        <w:jc w:val="right"/>
        <w:rPr>
          <w:rFonts w:ascii="Times New Roman" w:hAnsi="Times New Roman"/>
          <w:sz w:val="24"/>
          <w:szCs w:val="24"/>
        </w:rPr>
      </w:pPr>
      <w:r w:rsidRPr="006D7365">
        <w:rPr>
          <w:rFonts w:ascii="Times New Roman" w:hAnsi="Times New Roman"/>
          <w:sz w:val="24"/>
          <w:szCs w:val="24"/>
        </w:rPr>
        <w:t xml:space="preserve">         </w:t>
      </w:r>
      <w:r w:rsidR="00F37557" w:rsidRPr="006D7365">
        <w:rPr>
          <w:rFonts w:ascii="Times New Roman" w:hAnsi="Times New Roman"/>
          <w:sz w:val="24"/>
          <w:szCs w:val="24"/>
        </w:rPr>
        <w:t>номера телефонов:______________________________________</w:t>
      </w:r>
      <w:r w:rsidR="00F37557" w:rsidRPr="006D7365">
        <w:rPr>
          <w:rFonts w:ascii="Times New Roman" w:hAnsi="Times New Roman"/>
          <w:sz w:val="24"/>
          <w:szCs w:val="24"/>
        </w:rPr>
        <w:tab/>
      </w:r>
    </w:p>
    <w:p w:rsidR="00F37557" w:rsidRPr="006D7365" w:rsidRDefault="00F37557" w:rsidP="00F37557">
      <w:pPr>
        <w:tabs>
          <w:tab w:val="left" w:pos="6521"/>
        </w:tabs>
        <w:rPr>
          <w:rFonts w:ascii="Times New Roman" w:hAnsi="Times New Roman"/>
          <w:sz w:val="24"/>
          <w:szCs w:val="24"/>
        </w:rPr>
      </w:pPr>
    </w:p>
    <w:p w:rsidR="00F37557" w:rsidRPr="006D7365" w:rsidRDefault="00F37557" w:rsidP="00F37557">
      <w:pPr>
        <w:jc w:val="center"/>
        <w:rPr>
          <w:rFonts w:ascii="Times New Roman" w:hAnsi="Times New Roman"/>
          <w:color w:val="000000"/>
          <w:sz w:val="24"/>
          <w:szCs w:val="24"/>
        </w:rPr>
      </w:pPr>
      <w:r w:rsidRPr="006D7365">
        <w:rPr>
          <w:rFonts w:ascii="Times New Roman" w:hAnsi="Times New Roman"/>
          <w:color w:val="000000"/>
          <w:sz w:val="24"/>
          <w:szCs w:val="24"/>
        </w:rPr>
        <w:t>ЗАЯВЛЕНИЕ</w:t>
      </w:r>
    </w:p>
    <w:p w:rsidR="00F37557" w:rsidRPr="006D7365" w:rsidRDefault="00F37557" w:rsidP="00F37557">
      <w:pPr>
        <w:rPr>
          <w:rFonts w:ascii="Times New Roman" w:hAnsi="Times New Roman"/>
          <w:color w:val="000000"/>
          <w:sz w:val="24"/>
          <w:szCs w:val="24"/>
        </w:rPr>
      </w:pPr>
    </w:p>
    <w:p w:rsidR="00F37557" w:rsidRPr="006D7365" w:rsidRDefault="00F37557" w:rsidP="00257E80">
      <w:pPr>
        <w:rPr>
          <w:rFonts w:ascii="Times New Roman" w:hAnsi="Times New Roman"/>
          <w:sz w:val="24"/>
          <w:szCs w:val="24"/>
          <w:shd w:val="clear" w:color="auto" w:fill="FFFFFF"/>
        </w:rPr>
      </w:pPr>
      <w:r w:rsidRPr="006D7365">
        <w:rPr>
          <w:rFonts w:ascii="Times New Roman" w:hAnsi="Times New Roman"/>
          <w:sz w:val="24"/>
          <w:szCs w:val="24"/>
        </w:rPr>
        <w:t xml:space="preserve">Прошу </w:t>
      </w:r>
      <w:r w:rsidRPr="006D7365">
        <w:rPr>
          <w:rFonts w:ascii="Times New Roman" w:hAnsi="Times New Roman"/>
          <w:sz w:val="24"/>
          <w:szCs w:val="24"/>
          <w:shd w:val="clear" w:color="auto" w:fill="FFFFFF"/>
        </w:rPr>
        <w:t xml:space="preserve"> признать </w:t>
      </w:r>
      <w:proofErr w:type="gramStart"/>
      <w:r w:rsidRPr="006D7365">
        <w:rPr>
          <w:rFonts w:ascii="Times New Roman" w:hAnsi="Times New Roman"/>
          <w:sz w:val="24"/>
          <w:szCs w:val="24"/>
          <w:shd w:val="clear" w:color="auto" w:fill="FFFFFF"/>
        </w:rPr>
        <w:t>расположенный</w:t>
      </w:r>
      <w:proofErr w:type="gramEnd"/>
      <w:r w:rsidRPr="006D7365">
        <w:rPr>
          <w:rFonts w:ascii="Times New Roman" w:hAnsi="Times New Roman"/>
          <w:sz w:val="24"/>
          <w:szCs w:val="24"/>
          <w:shd w:val="clear" w:color="auto" w:fill="FFFFFF"/>
        </w:rPr>
        <w:t xml:space="preserve"> по адресу ___________________________________________</w:t>
      </w:r>
      <w:r w:rsidR="00257E80" w:rsidRPr="006D7365">
        <w:rPr>
          <w:rFonts w:ascii="Times New Roman" w:hAnsi="Times New Roman"/>
          <w:sz w:val="24"/>
          <w:szCs w:val="24"/>
          <w:shd w:val="clear" w:color="auto" w:fill="FFFFFF"/>
        </w:rPr>
        <w:t>__________________________________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_________________________________________________</w:t>
      </w:r>
      <w:r w:rsidR="00257E80" w:rsidRPr="006D7365">
        <w:rPr>
          <w:rFonts w:ascii="Times New Roman" w:hAnsi="Times New Roman"/>
          <w:sz w:val="24"/>
          <w:szCs w:val="24"/>
          <w:shd w:val="clear" w:color="auto" w:fill="FFFFFF"/>
        </w:rPr>
        <w:t>_____________________________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садовый дом жилым домом (или жилой дом садовым домом),</w:t>
      </w:r>
    </w:p>
    <w:p w:rsidR="00F37557" w:rsidRPr="006D7365" w:rsidRDefault="00F37557" w:rsidP="00257E80">
      <w:pPr>
        <w:rPr>
          <w:rFonts w:ascii="Times New Roman" w:hAnsi="Times New Roman"/>
          <w:sz w:val="24"/>
          <w:szCs w:val="24"/>
          <w:shd w:val="clear" w:color="auto" w:fill="FFFFFF"/>
        </w:rPr>
      </w:pPr>
      <w:r w:rsidRPr="006D7365">
        <w:rPr>
          <w:rFonts w:ascii="Times New Roman" w:hAnsi="Times New Roman"/>
          <w:sz w:val="24"/>
          <w:szCs w:val="24"/>
          <w:shd w:val="clear" w:color="auto" w:fill="FFFFFF"/>
        </w:rPr>
        <w:t>кадастровый номер садового дома или жилого дома ______________________________________</w:t>
      </w:r>
      <w:r w:rsidR="00257E80" w:rsidRPr="006D7365">
        <w:rPr>
          <w:rFonts w:ascii="Times New Roman" w:hAnsi="Times New Roman"/>
          <w:sz w:val="24"/>
          <w:szCs w:val="24"/>
          <w:shd w:val="clear" w:color="auto" w:fill="FFFFFF"/>
        </w:rPr>
        <w:t>________________________________________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и кадастровый номер земельного участка, на котором расположен садовый дом или жилой дом_______________________________________________</w:t>
      </w:r>
      <w:r w:rsidR="00257E80" w:rsidRPr="006D7365">
        <w:rPr>
          <w:rFonts w:ascii="Times New Roman" w:hAnsi="Times New Roman"/>
          <w:sz w:val="24"/>
          <w:szCs w:val="24"/>
          <w:shd w:val="clear" w:color="auto" w:fill="FFFFFF"/>
        </w:rPr>
        <w:t>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__________________________________________________</w:t>
      </w:r>
      <w:r w:rsidR="00257E80" w:rsidRPr="006D7365">
        <w:rPr>
          <w:rFonts w:ascii="Times New Roman" w:hAnsi="Times New Roman"/>
          <w:sz w:val="24"/>
          <w:szCs w:val="24"/>
          <w:shd w:val="clear" w:color="auto" w:fill="FFFFFF"/>
        </w:rPr>
        <w:t>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 xml:space="preserve">способ получения решения уполномоченного органа местного самоуправления и иных предусмотренных административным регламентом документов </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lastRenderedPageBreak/>
        <w:t>______________________________________________________________________________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6D7365" w:rsidRDefault="00F37557" w:rsidP="00F37557">
      <w:pPr>
        <w:jc w:val="both"/>
        <w:rPr>
          <w:rFonts w:ascii="Times New Roman" w:hAnsi="Times New Roman"/>
          <w:sz w:val="24"/>
          <w:szCs w:val="24"/>
        </w:rPr>
      </w:pP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Приложения (указываются все документы, являющиеся приложениями к заявлению):</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1_________________________________________________</w:t>
      </w:r>
      <w:r w:rsidR="00257E80" w:rsidRPr="006D7365">
        <w:rPr>
          <w:rFonts w:ascii="Times New Roman" w:hAnsi="Times New Roman"/>
          <w:sz w:val="24"/>
          <w:szCs w:val="24"/>
        </w:rPr>
        <w:t>_____________________</w:t>
      </w:r>
      <w:r w:rsidR="006D7365">
        <w:rPr>
          <w:rFonts w:ascii="Times New Roman" w:hAnsi="Times New Roman"/>
          <w:sz w:val="24"/>
          <w:szCs w:val="24"/>
        </w:rPr>
        <w:t>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2_________________________________________________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___________________________________________________</w:t>
      </w:r>
      <w:r w:rsidR="006D7365">
        <w:rPr>
          <w:rFonts w:ascii="Times New Roman" w:hAnsi="Times New Roman"/>
          <w:sz w:val="24"/>
          <w:szCs w:val="24"/>
        </w:rPr>
        <w:t>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3_________________________________________________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Заявитель</w:t>
      </w:r>
    </w:p>
    <w:p w:rsidR="00F37557" w:rsidRPr="006D7365" w:rsidRDefault="00F37557" w:rsidP="00257E80">
      <w:pPr>
        <w:spacing w:after="0"/>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257E80" w:rsidRPr="006D7365">
        <w:rPr>
          <w:rFonts w:ascii="Times New Roman" w:hAnsi="Times New Roman"/>
          <w:sz w:val="24"/>
          <w:szCs w:val="24"/>
        </w:rPr>
        <w:t>____________________________</w:t>
      </w:r>
    </w:p>
    <w:p w:rsidR="00F37557" w:rsidRPr="006D7365" w:rsidRDefault="00F37557" w:rsidP="00F37557">
      <w:pPr>
        <w:jc w:val="center"/>
        <w:rPr>
          <w:rFonts w:ascii="Times New Roman" w:hAnsi="Times New Roman"/>
          <w:sz w:val="20"/>
          <w:szCs w:val="20"/>
          <w:vertAlign w:val="superscript"/>
        </w:rPr>
      </w:pPr>
      <w:r w:rsidRPr="006D7365">
        <w:rPr>
          <w:rFonts w:ascii="Times New Roman" w:hAnsi="Times New Roman"/>
          <w:vertAlign w:val="superscript"/>
        </w:rPr>
        <w:t>(</w:t>
      </w:r>
      <w:proofErr w:type="spellStart"/>
      <w:r w:rsidRPr="006D7365">
        <w:rPr>
          <w:rFonts w:ascii="Times New Roman" w:hAnsi="Times New Roman"/>
          <w:vertAlign w:val="superscript"/>
        </w:rPr>
        <w:t>ф.и.о.</w:t>
      </w:r>
      <w:proofErr w:type="spellEnd"/>
      <w:r w:rsidRPr="006D7365">
        <w:rPr>
          <w:rFonts w:ascii="Times New Roman" w:hAnsi="Times New Roman"/>
          <w:vertAlign w:val="superscript"/>
        </w:rPr>
        <w:t xml:space="preserve"> полностью, подпись)</w:t>
      </w:r>
    </w:p>
    <w:p w:rsidR="00F37557" w:rsidRPr="006D7365" w:rsidRDefault="00F37557" w:rsidP="00F37557">
      <w:pPr>
        <w:jc w:val="right"/>
        <w:rPr>
          <w:rFonts w:ascii="Times New Roman" w:hAnsi="Times New Roman"/>
          <w:color w:val="000000"/>
          <w:sz w:val="24"/>
          <w:szCs w:val="24"/>
        </w:rPr>
      </w:pPr>
      <w:r w:rsidRPr="006D7365">
        <w:rPr>
          <w:rFonts w:ascii="Times New Roman" w:hAnsi="Times New Roman"/>
          <w:color w:val="000000"/>
          <w:sz w:val="24"/>
          <w:szCs w:val="24"/>
        </w:rPr>
        <w:t xml:space="preserve"> «____»______________20___г.</w:t>
      </w:r>
    </w:p>
    <w:p w:rsidR="00F37557" w:rsidRPr="006D7365" w:rsidRDefault="00F37557" w:rsidP="00F37557">
      <w:pPr>
        <w:pStyle w:val="1"/>
        <w:rPr>
          <w:rFonts w:ascii="Times New Roman" w:hAnsi="Times New Roman"/>
          <w:sz w:val="28"/>
          <w:lang w:val="ru-RU"/>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lastRenderedPageBreak/>
        <w:t>Приложение № 2</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977806" w:rsidRPr="006D7365" w:rsidRDefault="00977806" w:rsidP="00977806">
      <w:pPr>
        <w:jc w:val="right"/>
        <w:rPr>
          <w:rFonts w:ascii="Times New Roman" w:hAnsi="Times New Roman"/>
          <w:sz w:val="20"/>
          <w:szCs w:val="20"/>
        </w:rPr>
      </w:pPr>
      <w:r w:rsidRPr="006D7365">
        <w:rPr>
          <w:rFonts w:ascii="Times New Roman" w:hAnsi="Times New Roman"/>
          <w:sz w:val="20"/>
          <w:szCs w:val="20"/>
        </w:rPr>
        <w:t>Сельского поселения</w:t>
      </w:r>
    </w:p>
    <w:p w:rsidR="00F37557" w:rsidRPr="006D7365" w:rsidRDefault="00F37557" w:rsidP="00F37557">
      <w:pPr>
        <w:keepNext/>
        <w:keepLines/>
        <w:jc w:val="center"/>
        <w:outlineLvl w:val="0"/>
        <w:rPr>
          <w:rFonts w:ascii="Times New Roman" w:hAnsi="Times New Roman"/>
          <w:b/>
          <w:bCs/>
          <w:color w:val="000000"/>
          <w:sz w:val="24"/>
          <w:szCs w:val="24"/>
        </w:rPr>
      </w:pPr>
    </w:p>
    <w:p w:rsidR="00F37557" w:rsidRPr="006D7365" w:rsidRDefault="00F37557"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МУНИЦИПАЛЬНОЕ ОБРАЗОВАНИЕ</w:t>
      </w:r>
    </w:p>
    <w:p w:rsidR="00F37557" w:rsidRPr="006D7365" w:rsidRDefault="00977806"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«СПАССКОЕ СЕЛЬСКОЕ ПОСЕЛЕНИЕ</w:t>
      </w:r>
      <w:r w:rsidR="00F37557" w:rsidRPr="006D7365">
        <w:rPr>
          <w:rFonts w:ascii="Times New Roman" w:hAnsi="Times New Roman"/>
          <w:b/>
          <w:bCs/>
          <w:color w:val="000000"/>
          <w:sz w:val="24"/>
          <w:szCs w:val="24"/>
        </w:rPr>
        <w:t>»</w:t>
      </w:r>
    </w:p>
    <w:p w:rsidR="00F37557" w:rsidRPr="006D7365" w:rsidRDefault="00977806"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АДМИНИСТРАЦИЯ СПАССКОГО</w:t>
      </w:r>
      <w:r w:rsidR="00F37557" w:rsidRPr="006D7365">
        <w:rPr>
          <w:rFonts w:ascii="Times New Roman" w:hAnsi="Times New Roman"/>
          <w:b/>
          <w:bCs/>
          <w:color w:val="000000"/>
          <w:sz w:val="24"/>
          <w:szCs w:val="24"/>
        </w:rPr>
        <w:t xml:space="preserve"> СЕЛЬСКОГО ПОСЕЛЕНИЯ</w:t>
      </w:r>
    </w:p>
    <w:p w:rsidR="00BB3D1D" w:rsidRPr="006D7365" w:rsidRDefault="00BB3D1D" w:rsidP="00BB3D1D">
      <w:pPr>
        <w:keepNext/>
        <w:tabs>
          <w:tab w:val="left" w:pos="1276"/>
        </w:tabs>
        <w:jc w:val="center"/>
        <w:outlineLvl w:val="2"/>
        <w:rPr>
          <w:rFonts w:ascii="Times New Roman" w:hAnsi="Times New Roman"/>
          <w:sz w:val="24"/>
          <w:szCs w:val="24"/>
        </w:rPr>
      </w:pPr>
      <w:r w:rsidRPr="006D7365">
        <w:rPr>
          <w:rFonts w:ascii="Times New Roman" w:hAnsi="Times New Roman"/>
          <w:sz w:val="24"/>
          <w:szCs w:val="24"/>
        </w:rPr>
        <w:t>ПОСТАНОВЛЕНИЕ</w:t>
      </w:r>
    </w:p>
    <w:p w:rsidR="00BB3D1D" w:rsidRPr="006D7365" w:rsidRDefault="00BB3D1D" w:rsidP="00BB3D1D">
      <w:pPr>
        <w:keepNext/>
        <w:tabs>
          <w:tab w:val="left" w:pos="1276"/>
        </w:tabs>
        <w:jc w:val="center"/>
        <w:outlineLvl w:val="2"/>
        <w:rPr>
          <w:rFonts w:ascii="Times New Roman" w:hAnsi="Times New Roman"/>
          <w:b/>
          <w:sz w:val="24"/>
          <w:szCs w:val="24"/>
        </w:rPr>
      </w:pPr>
    </w:p>
    <w:tbl>
      <w:tblPr>
        <w:tblW w:w="0" w:type="auto"/>
        <w:jc w:val="center"/>
        <w:tblLook w:val="01E0" w:firstRow="1" w:lastRow="1" w:firstColumn="1" w:lastColumn="1" w:noHBand="0" w:noVBand="0"/>
      </w:tblPr>
      <w:tblGrid>
        <w:gridCol w:w="108"/>
        <w:gridCol w:w="4677"/>
        <w:gridCol w:w="568"/>
        <w:gridCol w:w="4218"/>
      </w:tblGrid>
      <w:tr w:rsidR="00BB3D1D" w:rsidRPr="006D7365" w:rsidTr="00DC5805">
        <w:trPr>
          <w:trHeight w:val="443"/>
          <w:jc w:val="center"/>
        </w:trPr>
        <w:tc>
          <w:tcPr>
            <w:tcW w:w="4785"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от «__» _________ 20___ года</w:t>
            </w:r>
          </w:p>
        </w:tc>
        <w:tc>
          <w:tcPr>
            <w:tcW w:w="4786"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 xml:space="preserve">                             </w:t>
            </w:r>
            <w:r w:rsidR="006D7365">
              <w:rPr>
                <w:rFonts w:ascii="Times New Roman" w:hAnsi="Times New Roman"/>
                <w:sz w:val="24"/>
                <w:szCs w:val="24"/>
              </w:rPr>
              <w:t xml:space="preserve">                            </w:t>
            </w:r>
            <w:r w:rsidRPr="006D7365">
              <w:rPr>
                <w:rFonts w:ascii="Times New Roman" w:hAnsi="Times New Roman"/>
                <w:sz w:val="24"/>
                <w:szCs w:val="24"/>
              </w:rPr>
              <w:t xml:space="preserve"> №  ____</w:t>
            </w:r>
            <w:r w:rsidR="006D7365">
              <w:rPr>
                <w:rFonts w:ascii="Times New Roman" w:hAnsi="Times New Roman"/>
                <w:sz w:val="24"/>
                <w:szCs w:val="24"/>
              </w:rPr>
              <w:t>__</w:t>
            </w:r>
          </w:p>
          <w:p w:rsidR="00BB3D1D" w:rsidRPr="006D7365" w:rsidRDefault="00BB3D1D" w:rsidP="00DC5805">
            <w:pPr>
              <w:rPr>
                <w:rFonts w:ascii="Times New Roman" w:hAnsi="Times New Roman"/>
                <w:sz w:val="24"/>
                <w:szCs w:val="24"/>
              </w:rPr>
            </w:pPr>
          </w:p>
        </w:tc>
      </w:tr>
      <w:tr w:rsidR="00BB3D1D" w:rsidRPr="006D7365" w:rsidTr="00DC5805">
        <w:tblPrEx>
          <w:jc w:val="left"/>
          <w:tblLook w:val="04A0" w:firstRow="1" w:lastRow="0" w:firstColumn="1" w:lastColumn="0" w:noHBand="0" w:noVBand="1"/>
        </w:tblPrEx>
        <w:trPr>
          <w:gridBefore w:val="1"/>
          <w:wBefore w:w="108" w:type="dxa"/>
          <w:trHeight w:val="208"/>
        </w:trPr>
        <w:tc>
          <w:tcPr>
            <w:tcW w:w="5245"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О признании садового дома жилым домом и жилого дома садовым домом</w:t>
            </w:r>
          </w:p>
        </w:tc>
        <w:tc>
          <w:tcPr>
            <w:tcW w:w="4218" w:type="dxa"/>
          </w:tcPr>
          <w:p w:rsidR="00BB3D1D" w:rsidRPr="006D7365" w:rsidRDefault="00BB3D1D" w:rsidP="00DC5805">
            <w:pPr>
              <w:ind w:firstLine="602"/>
              <w:rPr>
                <w:rFonts w:ascii="Times New Roman" w:hAnsi="Times New Roman"/>
                <w:sz w:val="24"/>
                <w:szCs w:val="24"/>
              </w:rPr>
            </w:pPr>
          </w:p>
        </w:tc>
      </w:tr>
    </w:tbl>
    <w:p w:rsidR="00D80118" w:rsidRPr="006D7365" w:rsidRDefault="00D80118" w:rsidP="00D80118">
      <w:pPr>
        <w:tabs>
          <w:tab w:val="left" w:pos="480"/>
        </w:tabs>
        <w:rPr>
          <w:rFonts w:ascii="Times New Roman" w:hAnsi="Times New Roman"/>
          <w:sz w:val="24"/>
          <w:szCs w:val="26"/>
        </w:rPr>
      </w:pPr>
    </w:p>
    <w:p w:rsidR="00BB3D1D" w:rsidRPr="006D7365" w:rsidRDefault="00BB3D1D" w:rsidP="00D80118">
      <w:pPr>
        <w:tabs>
          <w:tab w:val="left" w:pos="480"/>
        </w:tabs>
        <w:spacing w:after="0"/>
        <w:rPr>
          <w:rFonts w:ascii="Times New Roman" w:hAnsi="Times New Roman"/>
          <w:sz w:val="24"/>
          <w:szCs w:val="26"/>
        </w:rPr>
      </w:pPr>
      <w:r w:rsidRPr="006D7365">
        <w:rPr>
          <w:rFonts w:ascii="Times New Roman" w:hAnsi="Times New Roman"/>
          <w:sz w:val="24"/>
          <w:szCs w:val="26"/>
        </w:rPr>
        <w:t>В связи с обращением _______________________________________________________</w:t>
      </w:r>
      <w:r w:rsidR="00D80118" w:rsidRPr="006D7365">
        <w:rPr>
          <w:rFonts w:ascii="Times New Roman" w:hAnsi="Times New Roman"/>
          <w:sz w:val="24"/>
          <w:szCs w:val="26"/>
        </w:rPr>
        <w:t>___</w:t>
      </w:r>
      <w:r w:rsidRPr="006D7365">
        <w:rPr>
          <w:rFonts w:ascii="Times New Roman" w:hAnsi="Times New Roman"/>
          <w:sz w:val="24"/>
          <w:szCs w:val="26"/>
        </w:rPr>
        <w:t>,</w:t>
      </w:r>
    </w:p>
    <w:p w:rsidR="00BB3D1D" w:rsidRPr="006D7365" w:rsidRDefault="00BB3D1D" w:rsidP="00D80118">
      <w:pPr>
        <w:tabs>
          <w:tab w:val="left" w:pos="480"/>
        </w:tabs>
        <w:ind w:firstLine="709"/>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(Ф.И.О. физического лица, наименование юридического лица - заявителя)</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о намерении  признать садовый  дом  жилым  домом/жилой  дом  садовым домом, расположенный по адресу: _________________________________________________________</w:t>
      </w:r>
      <w:r w:rsidR="00D80118" w:rsidRPr="006D7365">
        <w:rPr>
          <w:rFonts w:ascii="Times New Roman" w:hAnsi="Times New Roman"/>
          <w:sz w:val="24"/>
          <w:szCs w:val="24"/>
        </w:rPr>
        <w:t>_____________________</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____________________________________________________________________________</w:t>
      </w:r>
      <w:r w:rsidR="00D80118" w:rsidRPr="006D7365">
        <w:rPr>
          <w:rFonts w:ascii="Times New Roman" w:hAnsi="Times New Roman"/>
          <w:sz w:val="24"/>
          <w:szCs w:val="24"/>
        </w:rPr>
        <w:t>_.</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кадастровый номер земельного участка, в пределах которого  расположен  дом:</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w:t>
      </w:r>
      <w:r w:rsidR="00D80118" w:rsidRPr="006D7365">
        <w:rPr>
          <w:rFonts w:ascii="Times New Roman" w:hAnsi="Times New Roman"/>
          <w:sz w:val="24"/>
          <w:szCs w:val="24"/>
        </w:rPr>
        <w:t>__________________________</w:t>
      </w:r>
      <w:r w:rsidRPr="006D7365">
        <w:rPr>
          <w:rFonts w:ascii="Times New Roman" w:hAnsi="Times New Roman"/>
          <w:sz w:val="24"/>
          <w:szCs w:val="24"/>
        </w:rPr>
        <w:t>,</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на основании ______________________________________________________________________</w:t>
      </w:r>
      <w:r w:rsidR="00D80118" w:rsidRPr="006D7365">
        <w:rPr>
          <w:rFonts w:ascii="Times New Roman" w:hAnsi="Times New Roman"/>
          <w:sz w:val="24"/>
          <w:szCs w:val="24"/>
        </w:rPr>
        <w:t>_______</w:t>
      </w:r>
      <w:r w:rsidRPr="006D7365">
        <w:rPr>
          <w:rFonts w:ascii="Times New Roman" w:hAnsi="Times New Roman"/>
          <w:sz w:val="24"/>
          <w:szCs w:val="24"/>
        </w:rPr>
        <w:t>,</w:t>
      </w:r>
    </w:p>
    <w:p w:rsidR="00BB3D1D" w:rsidRPr="006D7365" w:rsidRDefault="00BB3D1D" w:rsidP="00D80118">
      <w:pPr>
        <w:spacing w:after="0"/>
        <w:rPr>
          <w:rFonts w:ascii="Times New Roman" w:hAnsi="Times New Roman"/>
          <w:vertAlign w:val="superscript"/>
        </w:rPr>
      </w:pPr>
      <w:r w:rsidRPr="006D7365">
        <w:rPr>
          <w:rFonts w:ascii="Times New Roman" w:hAnsi="Times New Roman"/>
        </w:rPr>
        <w:t xml:space="preserve">                                                  </w:t>
      </w:r>
      <w:r w:rsidRPr="006D7365">
        <w:rPr>
          <w:rFonts w:ascii="Times New Roman" w:hAnsi="Times New Roman"/>
          <w:vertAlign w:val="superscript"/>
        </w:rPr>
        <w:t>(наименование и реквизиты правоустанавливающего документа)</w:t>
      </w:r>
    </w:p>
    <w:p w:rsidR="00BB3D1D" w:rsidRPr="006D7365" w:rsidRDefault="00BB3D1D" w:rsidP="00D80118">
      <w:pPr>
        <w:rPr>
          <w:rFonts w:ascii="Times New Roman" w:hAnsi="Times New Roman"/>
          <w:sz w:val="24"/>
          <w:szCs w:val="24"/>
        </w:rPr>
      </w:pPr>
      <w:r w:rsidRPr="006D7365">
        <w:rPr>
          <w:rFonts w:ascii="Times New Roman" w:hAnsi="Times New Roman"/>
          <w:sz w:val="24"/>
          <w:szCs w:val="24"/>
        </w:rPr>
        <w:t>по результатам рассмотрения представленных документов,</w:t>
      </w:r>
    </w:p>
    <w:p w:rsidR="00BB3D1D" w:rsidRPr="006D7365" w:rsidRDefault="00BB3D1D" w:rsidP="00BB3D1D">
      <w:pPr>
        <w:jc w:val="both"/>
        <w:rPr>
          <w:rFonts w:ascii="Times New Roman" w:hAnsi="Times New Roman"/>
          <w:sz w:val="26"/>
          <w:szCs w:val="26"/>
        </w:rPr>
      </w:pPr>
    </w:p>
    <w:p w:rsidR="00BB3D1D" w:rsidRPr="006D7365" w:rsidRDefault="00BB3D1D" w:rsidP="00BB3D1D">
      <w:pPr>
        <w:ind w:firstLine="709"/>
        <w:rPr>
          <w:rFonts w:ascii="Times New Roman" w:hAnsi="Times New Roman"/>
          <w:sz w:val="24"/>
          <w:szCs w:val="24"/>
        </w:rPr>
      </w:pPr>
      <w:r w:rsidRPr="006D7365">
        <w:rPr>
          <w:rFonts w:ascii="Times New Roman" w:hAnsi="Times New Roman"/>
          <w:sz w:val="24"/>
          <w:szCs w:val="24"/>
        </w:rPr>
        <w:t>ПОСТАНОВЛЯЮ:</w:t>
      </w:r>
    </w:p>
    <w:p w:rsidR="00BB3D1D" w:rsidRPr="006D7365" w:rsidRDefault="00BB3D1D" w:rsidP="00BB3D1D">
      <w:pPr>
        <w:jc w:val="both"/>
        <w:rPr>
          <w:rFonts w:ascii="Times New Roman" w:hAnsi="Times New Roman"/>
          <w:sz w:val="26"/>
          <w:szCs w:val="26"/>
        </w:rPr>
      </w:pPr>
    </w:p>
    <w:p w:rsidR="00BB3D1D" w:rsidRPr="006D7365" w:rsidRDefault="00BB3D1D" w:rsidP="00BB3D1D">
      <w:pPr>
        <w:pStyle w:val="a9"/>
        <w:numPr>
          <w:ilvl w:val="0"/>
          <w:numId w:val="3"/>
        </w:numPr>
        <w:shd w:val="clear" w:color="auto" w:fill="FFFFFF"/>
        <w:spacing w:beforeAutospacing="1" w:afterAutospacing="1"/>
        <w:ind w:left="0" w:firstLine="709"/>
        <w:jc w:val="both"/>
        <w:rPr>
          <w:rFonts w:ascii="Times New Roman" w:hAnsi="Times New Roman" w:cs="Times New Roman"/>
          <w:lang w:val="ru-RU" w:eastAsia="ru-RU"/>
        </w:rPr>
      </w:pPr>
      <w:r w:rsidRPr="006D7365">
        <w:rPr>
          <w:rFonts w:ascii="Times New Roman" w:hAnsi="Times New Roman" w:cs="Times New Roman"/>
          <w:lang w:val="ru-RU" w:eastAsia="ru-RU"/>
        </w:rPr>
        <w:t xml:space="preserve">Признать </w:t>
      </w:r>
      <w:r w:rsidRPr="006D7365">
        <w:rPr>
          <w:rFonts w:ascii="Times New Roman" w:hAnsi="Times New Roman" w:cs="Times New Roman"/>
        </w:rPr>
        <w:t>садовый дом</w:t>
      </w:r>
      <w:r w:rsidRPr="006D7365">
        <w:rPr>
          <w:rFonts w:ascii="Times New Roman" w:hAnsi="Times New Roman" w:cs="Times New Roman"/>
          <w:lang w:val="ru-RU"/>
        </w:rPr>
        <w:t>/</w:t>
      </w:r>
      <w:r w:rsidRPr="006D7365">
        <w:rPr>
          <w:rFonts w:ascii="Times New Roman" w:hAnsi="Times New Roman" w:cs="Times New Roman"/>
        </w:rPr>
        <w:t xml:space="preserve">жилой </w:t>
      </w:r>
      <w:proofErr w:type="gramStart"/>
      <w:r w:rsidRPr="006D7365">
        <w:rPr>
          <w:rFonts w:ascii="Times New Roman" w:hAnsi="Times New Roman" w:cs="Times New Roman"/>
        </w:rPr>
        <w:t>дом</w:t>
      </w:r>
      <w:proofErr w:type="gramEnd"/>
      <w:r w:rsidRPr="006D7365">
        <w:rPr>
          <w:rFonts w:ascii="Times New Roman" w:hAnsi="Times New Roman" w:cs="Times New Roman"/>
        </w:rPr>
        <w:t xml:space="preserve"> расположенный по адресу:</w:t>
      </w:r>
      <w:r w:rsidRPr="006D7365">
        <w:rPr>
          <w:rFonts w:ascii="Times New Roman" w:hAnsi="Times New Roman" w:cs="Times New Roman"/>
          <w:lang w:val="ru-RU"/>
        </w:rPr>
        <w:t xml:space="preserve"> </w:t>
      </w:r>
      <w:r w:rsidRPr="006D7365">
        <w:rPr>
          <w:rFonts w:ascii="Times New Roman" w:hAnsi="Times New Roman" w:cs="Times New Roman"/>
        </w:rPr>
        <w:t>________________________________</w:t>
      </w:r>
      <w:r w:rsidRPr="006D7365">
        <w:rPr>
          <w:rFonts w:ascii="Times New Roman" w:hAnsi="Times New Roman" w:cs="Times New Roman"/>
          <w:lang w:val="ru-RU"/>
        </w:rPr>
        <w:t>________________________________________________</w:t>
      </w:r>
      <w:r w:rsidRPr="006D7365">
        <w:rPr>
          <w:rFonts w:ascii="Times New Roman" w:hAnsi="Times New Roman" w:cs="Times New Roman"/>
        </w:rPr>
        <w:t>_</w:t>
      </w:r>
      <w:r w:rsidR="00D80118" w:rsidRPr="006D7365">
        <w:rPr>
          <w:rFonts w:ascii="Times New Roman" w:hAnsi="Times New Roman" w:cs="Times New Roman"/>
          <w:lang w:val="ru-RU"/>
        </w:rPr>
        <w:t>___________________________________________________________________________</w:t>
      </w:r>
    </w:p>
    <w:p w:rsidR="00BB3D1D" w:rsidRPr="006D7365" w:rsidRDefault="00BB3D1D" w:rsidP="00BB3D1D">
      <w:pPr>
        <w:pStyle w:val="a9"/>
        <w:shd w:val="clear" w:color="auto" w:fill="FFFFFF"/>
        <w:ind w:left="720"/>
        <w:jc w:val="both"/>
        <w:rPr>
          <w:rFonts w:ascii="Times New Roman" w:hAnsi="Times New Roman" w:cs="Times New Roman"/>
          <w:lang w:val="ru-RU" w:eastAsia="ru-RU"/>
        </w:rPr>
      </w:pPr>
      <w:r w:rsidRPr="006D7365">
        <w:rPr>
          <w:rFonts w:ascii="Times New Roman" w:hAnsi="Times New Roman" w:cs="Times New Roman"/>
        </w:rPr>
        <w:lastRenderedPageBreak/>
        <w:t>жилым  домом/ садовым домом</w:t>
      </w:r>
      <w:r w:rsidRPr="006D7365">
        <w:rPr>
          <w:rFonts w:ascii="Times New Roman" w:hAnsi="Times New Roman" w:cs="Times New Roman"/>
          <w:lang w:val="ru-RU" w:eastAsia="ru-RU"/>
        </w:rPr>
        <w:t>.</w:t>
      </w:r>
    </w:p>
    <w:p w:rsidR="00BB3D1D" w:rsidRPr="006D7365" w:rsidRDefault="00BB3D1D" w:rsidP="00BB3D1D">
      <w:pPr>
        <w:numPr>
          <w:ilvl w:val="0"/>
          <w:numId w:val="3"/>
        </w:numPr>
        <w:overflowPunct w:val="0"/>
        <w:autoSpaceDE w:val="0"/>
        <w:autoSpaceDN w:val="0"/>
        <w:adjustRightInd w:val="0"/>
        <w:spacing w:after="0" w:line="240" w:lineRule="auto"/>
        <w:ind w:hanging="11"/>
        <w:jc w:val="both"/>
        <w:textAlignment w:val="baseline"/>
        <w:rPr>
          <w:rFonts w:ascii="Times New Roman" w:hAnsi="Times New Roman"/>
          <w:sz w:val="24"/>
          <w:szCs w:val="24"/>
        </w:rPr>
      </w:pPr>
      <w:r w:rsidRPr="006D7365">
        <w:rPr>
          <w:rFonts w:ascii="Times New Roman" w:hAnsi="Times New Roman"/>
          <w:sz w:val="24"/>
          <w:szCs w:val="24"/>
        </w:rPr>
        <w:t>Постановление вступает в силу с момента подписания.</w:t>
      </w:r>
    </w:p>
    <w:p w:rsidR="00BB3D1D" w:rsidRPr="006D7365" w:rsidRDefault="00BB3D1D" w:rsidP="00BB3D1D">
      <w:pPr>
        <w:tabs>
          <w:tab w:val="left" w:pos="480"/>
        </w:tabs>
        <w:ind w:firstLine="709"/>
        <w:jc w:val="both"/>
        <w:rPr>
          <w:rFonts w:ascii="Times New Roman" w:hAnsi="Times New Roman"/>
          <w:sz w:val="24"/>
          <w:szCs w:val="24"/>
        </w:rPr>
      </w:pPr>
    </w:p>
    <w:tbl>
      <w:tblPr>
        <w:tblW w:w="0" w:type="auto"/>
        <w:tblLayout w:type="fixed"/>
        <w:tblLook w:val="0000" w:firstRow="0" w:lastRow="0" w:firstColumn="0" w:lastColumn="0" w:noHBand="0" w:noVBand="0"/>
      </w:tblPr>
      <w:tblGrid>
        <w:gridCol w:w="4785"/>
        <w:gridCol w:w="3783"/>
      </w:tblGrid>
      <w:tr w:rsidR="00BB3D1D" w:rsidRPr="006D7365" w:rsidTr="00DC5805">
        <w:tc>
          <w:tcPr>
            <w:tcW w:w="4785" w:type="dxa"/>
          </w:tcPr>
          <w:p w:rsidR="00BB3D1D" w:rsidRPr="006D7365" w:rsidRDefault="00D80118" w:rsidP="00DC5805">
            <w:pPr>
              <w:snapToGrid w:val="0"/>
              <w:jc w:val="both"/>
              <w:rPr>
                <w:rFonts w:ascii="Times New Roman" w:hAnsi="Times New Roman"/>
                <w:sz w:val="24"/>
                <w:szCs w:val="24"/>
              </w:rPr>
            </w:pPr>
            <w:r w:rsidRPr="006D7365">
              <w:rPr>
                <w:rFonts w:ascii="Times New Roman" w:hAnsi="Times New Roman"/>
                <w:sz w:val="24"/>
                <w:szCs w:val="24"/>
              </w:rPr>
              <w:t>Глава Спасского</w:t>
            </w:r>
            <w:r w:rsidR="00BB3D1D" w:rsidRPr="006D7365">
              <w:rPr>
                <w:rFonts w:ascii="Times New Roman" w:hAnsi="Times New Roman"/>
                <w:sz w:val="24"/>
                <w:szCs w:val="24"/>
              </w:rPr>
              <w:t xml:space="preserve"> сельского поселения</w:t>
            </w:r>
          </w:p>
        </w:tc>
        <w:tc>
          <w:tcPr>
            <w:tcW w:w="3783" w:type="dxa"/>
          </w:tcPr>
          <w:p w:rsidR="00BB3D1D" w:rsidRPr="006D7365" w:rsidRDefault="00BB3D1D" w:rsidP="00DC5805">
            <w:pPr>
              <w:snapToGrid w:val="0"/>
              <w:jc w:val="both"/>
              <w:rPr>
                <w:rFonts w:ascii="Times New Roman" w:hAnsi="Times New Roman"/>
                <w:sz w:val="24"/>
                <w:szCs w:val="24"/>
              </w:rPr>
            </w:pPr>
            <w:r w:rsidRPr="006D7365">
              <w:rPr>
                <w:rFonts w:ascii="Times New Roman" w:hAnsi="Times New Roman"/>
                <w:sz w:val="24"/>
                <w:szCs w:val="24"/>
              </w:rPr>
              <w:t xml:space="preserve">                 _____________________</w:t>
            </w:r>
          </w:p>
          <w:p w:rsidR="00BB3D1D" w:rsidRPr="006D7365" w:rsidRDefault="00BB3D1D" w:rsidP="00DC5805">
            <w:pPr>
              <w:snapToGrid w:val="0"/>
              <w:jc w:val="both"/>
              <w:rPr>
                <w:rFonts w:ascii="Times New Roman" w:hAnsi="Times New Roman"/>
                <w:sz w:val="24"/>
                <w:szCs w:val="24"/>
              </w:rPr>
            </w:pPr>
          </w:p>
        </w:tc>
      </w:tr>
      <w:tr w:rsidR="00BB3D1D" w:rsidRPr="006D7365" w:rsidTr="00DC5805">
        <w:tc>
          <w:tcPr>
            <w:tcW w:w="4785" w:type="dxa"/>
          </w:tcPr>
          <w:p w:rsidR="00BB3D1D" w:rsidRPr="006D7365" w:rsidRDefault="00BB3D1D" w:rsidP="00DC5805">
            <w:pPr>
              <w:snapToGrid w:val="0"/>
              <w:jc w:val="both"/>
              <w:rPr>
                <w:rFonts w:ascii="Times New Roman" w:hAnsi="Times New Roman"/>
                <w:sz w:val="24"/>
                <w:szCs w:val="24"/>
              </w:rPr>
            </w:pPr>
          </w:p>
        </w:tc>
        <w:tc>
          <w:tcPr>
            <w:tcW w:w="3783" w:type="dxa"/>
          </w:tcPr>
          <w:p w:rsidR="00BB3D1D" w:rsidRPr="006D7365" w:rsidRDefault="00BB3D1D" w:rsidP="00DC5805">
            <w:pPr>
              <w:snapToGrid w:val="0"/>
              <w:jc w:val="both"/>
              <w:rPr>
                <w:rFonts w:ascii="Times New Roman" w:hAnsi="Times New Roman"/>
                <w:sz w:val="24"/>
                <w:szCs w:val="24"/>
              </w:rPr>
            </w:pPr>
          </w:p>
        </w:tc>
      </w:tr>
    </w:tbl>
    <w:p w:rsidR="00BB3D1D" w:rsidRPr="006D7365" w:rsidRDefault="00BB3D1D" w:rsidP="00BB3D1D">
      <w:pPr>
        <w:rPr>
          <w:rFonts w:ascii="Times New Roman" w:hAnsi="Times New Roman"/>
          <w:sz w:val="24"/>
          <w:szCs w:val="24"/>
        </w:rPr>
      </w:pPr>
      <w:r w:rsidRPr="006D7365">
        <w:rPr>
          <w:rFonts w:ascii="Times New Roman" w:hAnsi="Times New Roman"/>
          <w:sz w:val="24"/>
          <w:szCs w:val="24"/>
        </w:rPr>
        <w:t>Заполняется в случае получения решения лично:</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 xml:space="preserve">Получил:  "___" ____________ 20___ г.     ______________________________   </w:t>
      </w:r>
    </w:p>
    <w:p w:rsidR="00BB3D1D" w:rsidRPr="006D7365" w:rsidRDefault="00BB3D1D" w:rsidP="00BB3D1D">
      <w:pPr>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 xml:space="preserve">                       (подпись заявителя, Ф.И.О.)       </w:t>
      </w:r>
    </w:p>
    <w:p w:rsidR="00BB3D1D" w:rsidRPr="006D7365" w:rsidRDefault="00BB3D1D" w:rsidP="00BB3D1D">
      <w:pPr>
        <w:rPr>
          <w:rFonts w:ascii="Times New Roman" w:hAnsi="Times New Roman"/>
          <w:sz w:val="24"/>
          <w:szCs w:val="24"/>
        </w:rPr>
      </w:pPr>
    </w:p>
    <w:p w:rsidR="00BB3D1D" w:rsidRPr="006D7365" w:rsidRDefault="00BB3D1D" w:rsidP="00BB3D1D">
      <w:pPr>
        <w:rPr>
          <w:rFonts w:ascii="Times New Roman" w:hAnsi="Times New Roman"/>
          <w:sz w:val="24"/>
          <w:szCs w:val="24"/>
        </w:rPr>
      </w:pPr>
      <w:r w:rsidRPr="006D7365">
        <w:rPr>
          <w:rFonts w:ascii="Times New Roman" w:hAnsi="Times New Roman"/>
          <w:sz w:val="24"/>
          <w:szCs w:val="24"/>
        </w:rPr>
        <w:t>Заполняется в случае направления решения по почте:</w:t>
      </w:r>
    </w:p>
    <w:p w:rsidR="00BB3D1D" w:rsidRPr="006D7365" w:rsidRDefault="00BB3D1D" w:rsidP="00BB3D1D">
      <w:pPr>
        <w:rPr>
          <w:rFonts w:ascii="Times New Roman" w:hAnsi="Times New Roman"/>
          <w:sz w:val="24"/>
          <w:szCs w:val="24"/>
        </w:rPr>
      </w:pPr>
      <w:r w:rsidRPr="006D7365">
        <w:rPr>
          <w:rFonts w:ascii="Times New Roman" w:hAnsi="Times New Roman"/>
          <w:sz w:val="24"/>
          <w:szCs w:val="24"/>
        </w:rPr>
        <w:t>Решение направлено в адрес заявителя                   "___" __________ 20___ г.</w:t>
      </w:r>
    </w:p>
    <w:p w:rsidR="00BB3D1D" w:rsidRPr="006D7365" w:rsidRDefault="00BB3D1D" w:rsidP="00BB3D1D">
      <w:pPr>
        <w:rPr>
          <w:rFonts w:ascii="Times New Roman" w:hAnsi="Times New Roman"/>
          <w:sz w:val="24"/>
          <w:szCs w:val="24"/>
        </w:rPr>
      </w:pP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________________________________________________________________________</w:t>
      </w:r>
    </w:p>
    <w:p w:rsidR="00BB3D1D" w:rsidRPr="006D7365" w:rsidRDefault="00BB3D1D" w:rsidP="00BB3D1D">
      <w:pPr>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 xml:space="preserve">     (Ф.И.О., подпись должностного лица, направившего решение в адрес заявителя)       </w:t>
      </w:r>
    </w:p>
    <w:p w:rsidR="00BB3D1D" w:rsidRPr="006D7365" w:rsidRDefault="00BB3D1D" w:rsidP="00D80118">
      <w:pPr>
        <w:pStyle w:val="ConsPlusNormal0"/>
        <w:jc w:val="both"/>
        <w:rPr>
          <w:rFonts w:ascii="Times New Roman" w:hAnsi="Times New Roman" w:cs="Times New Roman"/>
          <w:color w:val="000000"/>
          <w:sz w:val="16"/>
          <w:szCs w:val="16"/>
          <w:lang w:eastAsia="hi-IN" w:bidi="hi-IN"/>
        </w:rPr>
      </w:pPr>
    </w:p>
    <w:p w:rsidR="00BB3D1D" w:rsidRPr="006D7365" w:rsidRDefault="00BB3D1D" w:rsidP="00BB3D1D">
      <w:pPr>
        <w:pStyle w:val="ConsPlusNormal0"/>
        <w:ind w:firstLine="540"/>
        <w:jc w:val="both"/>
        <w:rPr>
          <w:rFonts w:ascii="Times New Roman" w:hAnsi="Times New Roman" w:cs="Times New Roman"/>
          <w:color w:val="000000"/>
          <w:sz w:val="16"/>
          <w:szCs w:val="16"/>
          <w:lang w:eastAsia="hi-IN" w:bidi="hi-IN"/>
        </w:rPr>
      </w:pPr>
    </w:p>
    <w:p w:rsidR="00BB3D1D" w:rsidRPr="006D7365" w:rsidRDefault="00BB3D1D" w:rsidP="00BB3D1D">
      <w:pPr>
        <w:tabs>
          <w:tab w:val="num" w:pos="567"/>
        </w:tabs>
        <w:jc w:val="both"/>
        <w:rPr>
          <w:rFonts w:ascii="Times New Roman" w:hAnsi="Times New Roman"/>
          <w:sz w:val="26"/>
          <w:szCs w:val="26"/>
        </w:rPr>
      </w:pPr>
      <w:r w:rsidRPr="006D7365">
        <w:rPr>
          <w:rFonts w:ascii="Times New Roman" w:hAnsi="Times New Roman"/>
          <w:sz w:val="26"/>
          <w:szCs w:val="26"/>
        </w:rPr>
        <w:tab/>
        <w:t>2. Настоящее постановление вступает в силу с момента официального опубликования.</w:t>
      </w:r>
    </w:p>
    <w:p w:rsidR="00BB3D1D" w:rsidRPr="006D7365" w:rsidRDefault="00BB3D1D" w:rsidP="00BB3D1D">
      <w:pPr>
        <w:pStyle w:val="Style6"/>
        <w:widowControl/>
        <w:tabs>
          <w:tab w:val="left" w:pos="567"/>
        </w:tabs>
        <w:suppressAutoHyphens/>
        <w:spacing w:line="240" w:lineRule="auto"/>
        <w:ind w:firstLine="567"/>
        <w:rPr>
          <w:color w:val="000000"/>
          <w:sz w:val="26"/>
          <w:szCs w:val="26"/>
        </w:rPr>
      </w:pPr>
      <w:r w:rsidRPr="006D7365">
        <w:rPr>
          <w:sz w:val="26"/>
          <w:szCs w:val="26"/>
        </w:rPr>
        <w:t>3. Опубликовать (обнародовать) настоящее постановление в Информационном бюллетене и разместить на официальном сайте муни</w:t>
      </w:r>
      <w:r w:rsidR="00E71DAA" w:rsidRPr="006D7365">
        <w:rPr>
          <w:sz w:val="26"/>
          <w:szCs w:val="26"/>
        </w:rPr>
        <w:t>ципального образования «Спасское</w:t>
      </w:r>
      <w:r w:rsidRPr="006D7365">
        <w:rPr>
          <w:sz w:val="26"/>
          <w:szCs w:val="26"/>
        </w:rPr>
        <w:t xml:space="preserve"> сельское поселение».</w:t>
      </w: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977806" w:rsidRDefault="00977806" w:rsidP="00F37557">
      <w:pPr>
        <w:jc w:val="right"/>
        <w:rPr>
          <w:sz w:val="24"/>
          <w:szCs w:val="24"/>
        </w:rPr>
      </w:pPr>
    </w:p>
    <w:p w:rsidR="00977806" w:rsidRDefault="00977806" w:rsidP="00F37557">
      <w:pPr>
        <w:jc w:val="right"/>
        <w:rPr>
          <w:sz w:val="24"/>
          <w:szCs w:val="24"/>
        </w:rPr>
      </w:pPr>
    </w:p>
    <w:p w:rsidR="00F37557" w:rsidRDefault="00F37557" w:rsidP="00D80118">
      <w:pPr>
        <w:rPr>
          <w:sz w:val="24"/>
          <w:szCs w:val="24"/>
        </w:rPr>
      </w:pPr>
    </w:p>
    <w:p w:rsidR="00D80118" w:rsidRDefault="00D80118" w:rsidP="00D80118">
      <w:pPr>
        <w:rPr>
          <w:sz w:val="24"/>
          <w:szCs w:val="24"/>
        </w:rPr>
      </w:pP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lastRenderedPageBreak/>
        <w:t>Приложение № 3</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977806" w:rsidRPr="006D7365" w:rsidRDefault="00977806" w:rsidP="00977806">
      <w:pPr>
        <w:jc w:val="right"/>
        <w:rPr>
          <w:rFonts w:ascii="Times New Roman" w:hAnsi="Times New Roman"/>
          <w:sz w:val="20"/>
          <w:szCs w:val="20"/>
        </w:rPr>
      </w:pPr>
      <w:r w:rsidRPr="006D7365">
        <w:rPr>
          <w:rFonts w:ascii="Times New Roman" w:hAnsi="Times New Roman"/>
          <w:sz w:val="20"/>
          <w:szCs w:val="20"/>
        </w:rPr>
        <w:t>Сельского поселения</w:t>
      </w:r>
    </w:p>
    <w:p w:rsidR="00F37557" w:rsidRDefault="00F37557" w:rsidP="00F37557">
      <w:pPr>
        <w:jc w:val="right"/>
        <w:rPr>
          <w:color w:val="0000FF"/>
          <w:sz w:val="24"/>
          <w:szCs w:val="24"/>
        </w:rPr>
      </w:pPr>
    </w:p>
    <w:p w:rsidR="00F37557" w:rsidRDefault="00F37557" w:rsidP="00F37557">
      <w:pPr>
        <w:jc w:val="center"/>
        <w:rPr>
          <w:b/>
          <w:bCs/>
          <w:color w:val="0000FF"/>
          <w:sz w:val="24"/>
          <w:szCs w:val="24"/>
        </w:rPr>
      </w:pPr>
    </w:p>
    <w:p w:rsidR="00F37557" w:rsidRPr="006D7365" w:rsidRDefault="00F37557" w:rsidP="00F37557">
      <w:pPr>
        <w:jc w:val="center"/>
        <w:rPr>
          <w:rFonts w:ascii="Times New Roman" w:hAnsi="Times New Roman"/>
          <w:bCs/>
          <w:sz w:val="24"/>
          <w:szCs w:val="24"/>
        </w:rPr>
      </w:pPr>
      <w:r w:rsidRPr="006D7365">
        <w:rPr>
          <w:rFonts w:ascii="Times New Roman" w:hAnsi="Times New Roman"/>
          <w:bCs/>
          <w:sz w:val="24"/>
          <w:szCs w:val="24"/>
        </w:rPr>
        <w:t>СОГЛАСИЕ</w:t>
      </w:r>
    </w:p>
    <w:p w:rsidR="00F37557" w:rsidRPr="006D7365" w:rsidRDefault="00F37557" w:rsidP="00F37557">
      <w:pPr>
        <w:jc w:val="center"/>
        <w:rPr>
          <w:rFonts w:ascii="Times New Roman" w:hAnsi="Times New Roman"/>
          <w:bCs/>
          <w:sz w:val="24"/>
          <w:szCs w:val="24"/>
        </w:rPr>
      </w:pPr>
      <w:r w:rsidRPr="006D7365">
        <w:rPr>
          <w:rFonts w:ascii="Times New Roman" w:hAnsi="Times New Roman"/>
          <w:bCs/>
          <w:sz w:val="24"/>
          <w:szCs w:val="24"/>
        </w:rPr>
        <w:t>на обработку персональных данных</w:t>
      </w:r>
    </w:p>
    <w:p w:rsidR="00F37557" w:rsidRPr="006D7365" w:rsidRDefault="00F37557" w:rsidP="00F37557">
      <w:pPr>
        <w:jc w:val="center"/>
        <w:rPr>
          <w:rFonts w:ascii="Times New Roman" w:hAnsi="Times New Roman"/>
          <w:bCs/>
          <w:sz w:val="24"/>
          <w:szCs w:val="24"/>
        </w:rPr>
      </w:pP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Я, _______________________________________________________________________________</w:t>
      </w:r>
      <w:r w:rsidR="00977806" w:rsidRPr="006D7365">
        <w:rPr>
          <w:rFonts w:ascii="Times New Roman" w:hAnsi="Times New Roman"/>
          <w:bCs/>
          <w:sz w:val="24"/>
          <w:szCs w:val="24"/>
        </w:rPr>
        <w:t>_____________________________________________</w:t>
      </w:r>
      <w:r w:rsidR="006D7365">
        <w:rPr>
          <w:rFonts w:ascii="Times New Roman" w:hAnsi="Times New Roman"/>
          <w:bCs/>
          <w:sz w:val="24"/>
          <w:szCs w:val="24"/>
        </w:rPr>
        <w:t>______________________________</w:t>
      </w:r>
    </w:p>
    <w:p w:rsidR="00F37557" w:rsidRPr="006D7365" w:rsidRDefault="00F37557" w:rsidP="00F37557">
      <w:pPr>
        <w:jc w:val="center"/>
        <w:rPr>
          <w:rFonts w:ascii="Times New Roman" w:hAnsi="Times New Roman"/>
          <w:b/>
          <w:bCs/>
          <w:color w:val="0000FF"/>
          <w:sz w:val="18"/>
          <w:szCs w:val="18"/>
          <w:vertAlign w:val="superscript"/>
        </w:rPr>
      </w:pPr>
      <w:r w:rsidRPr="006D7365">
        <w:rPr>
          <w:rFonts w:ascii="Times New Roman" w:hAnsi="Times New Roman"/>
          <w:bCs/>
          <w:sz w:val="18"/>
          <w:szCs w:val="18"/>
          <w:vertAlign w:val="superscript"/>
        </w:rPr>
        <w:t>(ФИО)</w:t>
      </w:r>
    </w:p>
    <w:p w:rsidR="00F37557" w:rsidRPr="006D7365" w:rsidRDefault="00977806" w:rsidP="00977806">
      <w:pPr>
        <w:spacing w:after="0"/>
        <w:rPr>
          <w:rFonts w:ascii="Times New Roman" w:hAnsi="Times New Roman"/>
          <w:bCs/>
          <w:sz w:val="24"/>
          <w:szCs w:val="24"/>
        </w:rPr>
      </w:pPr>
      <w:proofErr w:type="gramStart"/>
      <w:r w:rsidRPr="006D7365">
        <w:rPr>
          <w:rFonts w:ascii="Times New Roman" w:hAnsi="Times New Roman"/>
          <w:bCs/>
          <w:sz w:val="24"/>
          <w:szCs w:val="24"/>
        </w:rPr>
        <w:t>проживающий</w:t>
      </w:r>
      <w:proofErr w:type="gramEnd"/>
      <w:r w:rsidRPr="006D7365">
        <w:rPr>
          <w:rFonts w:ascii="Times New Roman" w:hAnsi="Times New Roman"/>
          <w:bCs/>
          <w:sz w:val="24"/>
          <w:szCs w:val="24"/>
        </w:rPr>
        <w:t xml:space="preserve"> (</w:t>
      </w:r>
      <w:proofErr w:type="spellStart"/>
      <w:r w:rsidRPr="006D7365">
        <w:rPr>
          <w:rFonts w:ascii="Times New Roman" w:hAnsi="Times New Roman"/>
          <w:bCs/>
          <w:sz w:val="24"/>
          <w:szCs w:val="24"/>
        </w:rPr>
        <w:t>ая</w:t>
      </w:r>
      <w:proofErr w:type="spellEnd"/>
      <w:r w:rsidRPr="006D7365">
        <w:rPr>
          <w:rFonts w:ascii="Times New Roman" w:hAnsi="Times New Roman"/>
          <w:bCs/>
          <w:sz w:val="24"/>
          <w:szCs w:val="24"/>
        </w:rPr>
        <w:t>) по а</w:t>
      </w:r>
      <w:r w:rsidR="00F37557" w:rsidRPr="006D7365">
        <w:rPr>
          <w:rFonts w:ascii="Times New Roman" w:hAnsi="Times New Roman"/>
          <w:bCs/>
          <w:sz w:val="24"/>
          <w:szCs w:val="24"/>
        </w:rPr>
        <w:t>дресу:_________________________</w:t>
      </w:r>
      <w:r w:rsidRPr="006D7365">
        <w:rPr>
          <w:rFonts w:ascii="Times New Roman" w:hAnsi="Times New Roman"/>
          <w:bCs/>
          <w:sz w:val="24"/>
          <w:szCs w:val="24"/>
        </w:rPr>
        <w:t>___________________________</w:t>
      </w:r>
    </w:p>
    <w:p w:rsidR="00F37557" w:rsidRPr="006D7365" w:rsidRDefault="00F37557" w:rsidP="00977806">
      <w:pPr>
        <w:rPr>
          <w:rFonts w:ascii="Times New Roman" w:hAnsi="Times New Roman"/>
          <w:bCs/>
          <w:sz w:val="24"/>
          <w:szCs w:val="24"/>
        </w:rPr>
      </w:pPr>
      <w:r w:rsidRPr="006D7365">
        <w:rPr>
          <w:rFonts w:ascii="Times New Roman" w:hAnsi="Times New Roman"/>
          <w:bCs/>
          <w:sz w:val="24"/>
          <w:szCs w:val="24"/>
        </w:rPr>
        <w:t>__________________________________________________________________________________</w:t>
      </w:r>
      <w:r w:rsidR="00977806" w:rsidRPr="006D7365">
        <w:rPr>
          <w:rFonts w:ascii="Times New Roman" w:hAnsi="Times New Roman"/>
          <w:bCs/>
          <w:sz w:val="24"/>
          <w:szCs w:val="24"/>
        </w:rPr>
        <w:t>__________________________________________</w:t>
      </w:r>
      <w:r w:rsidR="006D7365">
        <w:rPr>
          <w:rFonts w:ascii="Times New Roman" w:hAnsi="Times New Roman"/>
          <w:bCs/>
          <w:sz w:val="24"/>
          <w:szCs w:val="24"/>
        </w:rPr>
        <w:t>______________________________</w:t>
      </w:r>
    </w:p>
    <w:p w:rsidR="00F37557" w:rsidRPr="006D7365" w:rsidRDefault="00F37557" w:rsidP="00977806">
      <w:pPr>
        <w:spacing w:after="0"/>
        <w:rPr>
          <w:rFonts w:ascii="Times New Roman" w:hAnsi="Times New Roman"/>
          <w:bCs/>
          <w:sz w:val="24"/>
          <w:szCs w:val="24"/>
        </w:rPr>
      </w:pPr>
      <w:r w:rsidRPr="006D7365">
        <w:rPr>
          <w:rFonts w:ascii="Times New Roman" w:hAnsi="Times New Roman"/>
          <w:bCs/>
          <w:sz w:val="24"/>
          <w:szCs w:val="24"/>
        </w:rPr>
        <w:t>паспорт __________________________, выдан ___________</w:t>
      </w:r>
      <w:r w:rsidR="00977806" w:rsidRPr="006D7365">
        <w:rPr>
          <w:rFonts w:ascii="Times New Roman" w:hAnsi="Times New Roman"/>
          <w:bCs/>
          <w:sz w:val="24"/>
          <w:szCs w:val="24"/>
        </w:rPr>
        <w:t>______________________</w:t>
      </w:r>
      <w:r w:rsidR="006D7365">
        <w:rPr>
          <w:rFonts w:ascii="Times New Roman" w:hAnsi="Times New Roman"/>
          <w:bCs/>
          <w:sz w:val="24"/>
          <w:szCs w:val="24"/>
        </w:rPr>
        <w:t>____</w:t>
      </w:r>
    </w:p>
    <w:p w:rsidR="00977806" w:rsidRPr="006D7365" w:rsidRDefault="00977806" w:rsidP="00977806">
      <w:pPr>
        <w:spacing w:after="0"/>
        <w:rPr>
          <w:rFonts w:ascii="Times New Roman" w:hAnsi="Times New Roman"/>
          <w:bCs/>
          <w:sz w:val="24"/>
          <w:szCs w:val="24"/>
        </w:rPr>
      </w:pPr>
      <w:r w:rsidRPr="006D7365">
        <w:rPr>
          <w:rFonts w:ascii="Times New Roman" w:hAnsi="Times New Roman"/>
          <w:bCs/>
          <w:sz w:val="24"/>
          <w:szCs w:val="24"/>
        </w:rPr>
        <w:t>______________________________________________</w:t>
      </w:r>
      <w:r w:rsidR="006D7365">
        <w:rPr>
          <w:rFonts w:ascii="Times New Roman" w:hAnsi="Times New Roman"/>
          <w:bCs/>
          <w:sz w:val="24"/>
          <w:szCs w:val="24"/>
        </w:rPr>
        <w:t>_______________________________</w:t>
      </w:r>
    </w:p>
    <w:p w:rsidR="00F37557" w:rsidRPr="006D7365" w:rsidRDefault="00F37557" w:rsidP="00977806">
      <w:pPr>
        <w:spacing w:after="0"/>
        <w:jc w:val="center"/>
        <w:rPr>
          <w:rFonts w:ascii="Times New Roman" w:hAnsi="Times New Roman"/>
          <w:bCs/>
          <w:sz w:val="18"/>
          <w:szCs w:val="18"/>
          <w:vertAlign w:val="superscript"/>
        </w:rPr>
      </w:pPr>
      <w:r w:rsidRPr="006D7365">
        <w:rPr>
          <w:rFonts w:ascii="Times New Roman" w:hAnsi="Times New Roman"/>
          <w:bCs/>
          <w:sz w:val="18"/>
          <w:szCs w:val="18"/>
          <w:vertAlign w:val="superscript"/>
        </w:rPr>
        <w:t xml:space="preserve">(дата выдачи, кем </w:t>
      </w:r>
      <w:proofErr w:type="gramStart"/>
      <w:r w:rsidRPr="006D7365">
        <w:rPr>
          <w:rFonts w:ascii="Times New Roman" w:hAnsi="Times New Roman"/>
          <w:bCs/>
          <w:sz w:val="18"/>
          <w:szCs w:val="18"/>
          <w:vertAlign w:val="superscript"/>
        </w:rPr>
        <w:t>выдан</w:t>
      </w:r>
      <w:proofErr w:type="gramEnd"/>
      <w:r w:rsidRPr="006D7365">
        <w:rPr>
          <w:rFonts w:ascii="Times New Roman" w:hAnsi="Times New Roman"/>
          <w:bCs/>
          <w:sz w:val="18"/>
          <w:szCs w:val="18"/>
          <w:vertAlign w:val="superscript"/>
        </w:rPr>
        <w:t>)</w:t>
      </w:r>
    </w:p>
    <w:p w:rsidR="00F37557" w:rsidRPr="006D7365" w:rsidRDefault="00F37557" w:rsidP="00977806">
      <w:pPr>
        <w:rPr>
          <w:rFonts w:ascii="Times New Roman" w:hAnsi="Times New Roman"/>
          <w:bCs/>
          <w:sz w:val="24"/>
          <w:szCs w:val="24"/>
        </w:rPr>
      </w:pPr>
      <w:r w:rsidRPr="006D7365">
        <w:rPr>
          <w:rFonts w:ascii="Times New Roman" w:hAnsi="Times New Roman"/>
          <w:bCs/>
          <w:sz w:val="24"/>
          <w:szCs w:val="24"/>
        </w:rPr>
        <w:t>___________________________________________________</w:t>
      </w:r>
      <w:r w:rsidR="006D7365">
        <w:rPr>
          <w:rFonts w:ascii="Times New Roman" w:hAnsi="Times New Roman"/>
          <w:bCs/>
          <w:sz w:val="24"/>
          <w:szCs w:val="24"/>
        </w:rPr>
        <w:t>__________________________</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 xml:space="preserve">даю </w:t>
      </w:r>
      <w:r w:rsidR="00977806" w:rsidRPr="006D7365">
        <w:rPr>
          <w:rFonts w:ascii="Times New Roman" w:hAnsi="Times New Roman"/>
          <w:bCs/>
          <w:sz w:val="24"/>
          <w:szCs w:val="24"/>
        </w:rPr>
        <w:t xml:space="preserve">согласие Администрации </w:t>
      </w:r>
      <w:proofErr w:type="gramStart"/>
      <w:r w:rsidR="00977806" w:rsidRPr="006D7365">
        <w:rPr>
          <w:rFonts w:ascii="Times New Roman" w:hAnsi="Times New Roman"/>
          <w:bCs/>
          <w:sz w:val="24"/>
          <w:szCs w:val="24"/>
        </w:rPr>
        <w:t>Спасского</w:t>
      </w:r>
      <w:proofErr w:type="gramEnd"/>
      <w:r w:rsidR="00977806" w:rsidRPr="006D7365">
        <w:rPr>
          <w:rFonts w:ascii="Times New Roman" w:hAnsi="Times New Roman"/>
          <w:bCs/>
          <w:sz w:val="24"/>
          <w:szCs w:val="24"/>
        </w:rPr>
        <w:t xml:space="preserve"> сельского, расположенной</w:t>
      </w:r>
      <w:r w:rsidRPr="006D7365">
        <w:rPr>
          <w:rFonts w:ascii="Times New Roman" w:hAnsi="Times New Roman"/>
          <w:bCs/>
          <w:sz w:val="24"/>
          <w:szCs w:val="24"/>
        </w:rPr>
        <w:t xml:space="preserve"> по адресу: Томская область</w:t>
      </w:r>
      <w:r w:rsidR="00977806" w:rsidRPr="006D7365">
        <w:rPr>
          <w:rFonts w:ascii="Times New Roman" w:hAnsi="Times New Roman"/>
          <w:bCs/>
          <w:sz w:val="24"/>
          <w:szCs w:val="24"/>
        </w:rPr>
        <w:t xml:space="preserve">, Томский район, с. Вершинино, пер. Новый, д. </w:t>
      </w:r>
      <w:r w:rsidRPr="006D7365">
        <w:rPr>
          <w:rFonts w:ascii="Times New Roman" w:hAnsi="Times New Roman"/>
          <w:bCs/>
          <w:sz w:val="24"/>
          <w:szCs w:val="24"/>
        </w:rPr>
        <w:t xml:space="preserve">6,  на обработку моих персональных данных </w:t>
      </w:r>
      <w:proofErr w:type="gramStart"/>
      <w:r w:rsidRPr="006D7365">
        <w:rPr>
          <w:rFonts w:ascii="Times New Roman" w:hAnsi="Times New Roman"/>
          <w:bCs/>
          <w:sz w:val="24"/>
          <w:szCs w:val="24"/>
        </w:rPr>
        <w:t>для</w:t>
      </w:r>
      <w:proofErr w:type="gramEnd"/>
      <w:r w:rsidRPr="006D7365">
        <w:rPr>
          <w:rFonts w:ascii="Times New Roman" w:hAnsi="Times New Roman"/>
          <w:bCs/>
          <w:sz w:val="24"/>
          <w:szCs w:val="24"/>
        </w:rPr>
        <w:t>:</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F37557">
      <w:pPr>
        <w:jc w:val="center"/>
        <w:rPr>
          <w:rFonts w:ascii="Times New Roman" w:hAnsi="Times New Roman"/>
          <w:bCs/>
          <w:sz w:val="18"/>
          <w:szCs w:val="18"/>
          <w:vertAlign w:val="superscript"/>
        </w:rPr>
      </w:pPr>
      <w:r w:rsidRPr="006D7365">
        <w:rPr>
          <w:rFonts w:ascii="Times New Roman" w:hAnsi="Times New Roman"/>
          <w:bCs/>
          <w:sz w:val="18"/>
          <w:szCs w:val="18"/>
          <w:vertAlign w:val="superscript"/>
        </w:rPr>
        <w:t>(указать для каких целей)</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Согласие может быть отозвано мною в любое время и на основании моего письменного заявления.</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Права и обязанности в области защиты пер</w:t>
      </w:r>
      <w:r w:rsidR="00977806" w:rsidRPr="006D7365">
        <w:rPr>
          <w:rFonts w:ascii="Times New Roman" w:hAnsi="Times New Roman"/>
          <w:bCs/>
          <w:sz w:val="24"/>
          <w:szCs w:val="24"/>
        </w:rPr>
        <w:t>сональных данных мне разъяснены.</w:t>
      </w:r>
    </w:p>
    <w:p w:rsidR="00F37557" w:rsidRPr="006D7365" w:rsidRDefault="00F37557" w:rsidP="00F37557">
      <w:pPr>
        <w:jc w:val="both"/>
        <w:rPr>
          <w:rFonts w:ascii="Times New Roman" w:hAnsi="Times New Roman"/>
          <w:bCs/>
          <w:sz w:val="24"/>
          <w:szCs w:val="24"/>
        </w:rPr>
      </w:pPr>
    </w:p>
    <w:p w:rsidR="00977806"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 xml:space="preserve">«____» ________________ 20__г.          </w:t>
      </w:r>
    </w:p>
    <w:p w:rsidR="00F37557" w:rsidRPr="006D7365" w:rsidRDefault="00977806" w:rsidP="00977806">
      <w:pPr>
        <w:spacing w:after="0"/>
        <w:jc w:val="both"/>
        <w:rPr>
          <w:rFonts w:ascii="Times New Roman" w:hAnsi="Times New Roman"/>
          <w:bCs/>
          <w:sz w:val="24"/>
          <w:szCs w:val="24"/>
        </w:rPr>
      </w:pPr>
      <w:r w:rsidRPr="006D7365">
        <w:rPr>
          <w:rFonts w:ascii="Times New Roman" w:hAnsi="Times New Roman"/>
          <w:bCs/>
          <w:sz w:val="24"/>
          <w:szCs w:val="24"/>
        </w:rPr>
        <w:t xml:space="preserve">                                </w:t>
      </w:r>
      <w:r w:rsidR="006D7365">
        <w:rPr>
          <w:rFonts w:ascii="Times New Roman" w:hAnsi="Times New Roman"/>
          <w:bCs/>
          <w:sz w:val="24"/>
          <w:szCs w:val="24"/>
        </w:rPr>
        <w:t xml:space="preserve">                        </w:t>
      </w:r>
      <w:r w:rsidRPr="006D7365">
        <w:rPr>
          <w:rFonts w:ascii="Times New Roman" w:hAnsi="Times New Roman"/>
          <w:bCs/>
          <w:sz w:val="24"/>
          <w:szCs w:val="24"/>
        </w:rPr>
        <w:t xml:space="preserve">      </w:t>
      </w:r>
      <w:r w:rsidR="00F37557" w:rsidRPr="006D7365">
        <w:rPr>
          <w:rFonts w:ascii="Times New Roman" w:hAnsi="Times New Roman"/>
          <w:bCs/>
          <w:sz w:val="24"/>
          <w:szCs w:val="24"/>
        </w:rPr>
        <w:t xml:space="preserve"> _______________    _____________________________</w:t>
      </w:r>
    </w:p>
    <w:p w:rsidR="00F37557" w:rsidRPr="006D7365" w:rsidRDefault="00F37557" w:rsidP="00977806">
      <w:pPr>
        <w:jc w:val="both"/>
        <w:rPr>
          <w:rFonts w:ascii="Times New Roman" w:hAnsi="Times New Roman"/>
          <w:bCs/>
          <w:sz w:val="18"/>
          <w:szCs w:val="18"/>
          <w:vertAlign w:val="superscript"/>
        </w:rPr>
      </w:pPr>
      <w:r w:rsidRPr="006D7365">
        <w:rPr>
          <w:rFonts w:ascii="Times New Roman" w:hAnsi="Times New Roman"/>
          <w:bCs/>
          <w:sz w:val="24"/>
          <w:szCs w:val="24"/>
          <w:vertAlign w:val="superscript"/>
        </w:rPr>
        <w:t xml:space="preserve">                                                           </w:t>
      </w:r>
      <w:r w:rsidR="00977806" w:rsidRPr="006D7365">
        <w:rPr>
          <w:rFonts w:ascii="Times New Roman" w:hAnsi="Times New Roman"/>
          <w:bCs/>
          <w:sz w:val="24"/>
          <w:szCs w:val="24"/>
          <w:vertAlign w:val="superscript"/>
        </w:rPr>
        <w:t xml:space="preserve">                          </w:t>
      </w:r>
      <w:r w:rsidRPr="006D7365">
        <w:rPr>
          <w:rFonts w:ascii="Times New Roman" w:hAnsi="Times New Roman"/>
          <w:bCs/>
          <w:sz w:val="24"/>
          <w:szCs w:val="24"/>
          <w:vertAlign w:val="superscript"/>
        </w:rPr>
        <w:t xml:space="preserve">                </w:t>
      </w:r>
      <w:r w:rsidRPr="006D7365">
        <w:rPr>
          <w:rFonts w:ascii="Times New Roman" w:hAnsi="Times New Roman"/>
          <w:bCs/>
          <w:sz w:val="18"/>
          <w:szCs w:val="18"/>
          <w:vertAlign w:val="superscript"/>
        </w:rPr>
        <w:t xml:space="preserve">(подпись)                              </w:t>
      </w:r>
      <w:r w:rsidR="00977806" w:rsidRPr="006D7365">
        <w:rPr>
          <w:rFonts w:ascii="Times New Roman" w:hAnsi="Times New Roman"/>
          <w:bCs/>
          <w:sz w:val="18"/>
          <w:szCs w:val="18"/>
          <w:vertAlign w:val="superscript"/>
        </w:rPr>
        <w:t xml:space="preserve">                                      </w:t>
      </w:r>
      <w:r w:rsidRPr="006D7365">
        <w:rPr>
          <w:rFonts w:ascii="Times New Roman" w:hAnsi="Times New Roman"/>
          <w:bCs/>
          <w:sz w:val="18"/>
          <w:szCs w:val="18"/>
          <w:vertAlign w:val="superscript"/>
        </w:rPr>
        <w:t xml:space="preserve">    (расшифровка подписи)</w:t>
      </w:r>
      <w:bookmarkEnd w:id="1"/>
    </w:p>
    <w:sectPr w:rsidR="00F37557" w:rsidRPr="006D7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105D36"/>
    <w:rsid w:val="00162451"/>
    <w:rsid w:val="00257E80"/>
    <w:rsid w:val="003251F3"/>
    <w:rsid w:val="004637DE"/>
    <w:rsid w:val="006731C9"/>
    <w:rsid w:val="006D7365"/>
    <w:rsid w:val="006E03A6"/>
    <w:rsid w:val="00784389"/>
    <w:rsid w:val="007921ED"/>
    <w:rsid w:val="00875537"/>
    <w:rsid w:val="00977806"/>
    <w:rsid w:val="00BB3D1D"/>
    <w:rsid w:val="00CB6EDF"/>
    <w:rsid w:val="00D23A59"/>
    <w:rsid w:val="00D80118"/>
    <w:rsid w:val="00D96C36"/>
    <w:rsid w:val="00E16BC2"/>
    <w:rsid w:val="00E71DAA"/>
    <w:rsid w:val="00F21B50"/>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27</Pages>
  <Words>9586</Words>
  <Characters>54643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7</cp:revision>
  <dcterms:created xsi:type="dcterms:W3CDTF">2022-10-14T07:04:00Z</dcterms:created>
  <dcterms:modified xsi:type="dcterms:W3CDTF">2022-10-31T06:24:00Z</dcterms:modified>
</cp:coreProperties>
</file>