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E5269" w:rsidRPr="00C35CDD" w:rsidTr="003E5269">
        <w:trPr>
          <w:trHeight w:val="2156"/>
        </w:trPr>
        <w:tc>
          <w:tcPr>
            <w:tcW w:w="4785" w:type="dxa"/>
            <w:shd w:val="clear" w:color="auto" w:fill="auto"/>
          </w:tcPr>
          <w:p w:rsidR="003E5269" w:rsidRPr="00FA384E" w:rsidRDefault="003E5269" w:rsidP="00AA13A4">
            <w:pPr>
              <w:suppressAutoHyphens/>
              <w:snapToGrid w:val="0"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БАШКОРТОСТАН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РЕСПУБЛИКАһ</w:t>
            </w:r>
            <w:proofErr w:type="gramStart"/>
            <w:r w:rsidRPr="00FA384E">
              <w:rPr>
                <w:rFonts w:ascii="a_Timer(05%) Bashkir" w:hAnsi="a_Timer(05%) Bashkir"/>
                <w:lang w:eastAsia="zh-CN"/>
              </w:rPr>
              <w:t>Ы</w:t>
            </w:r>
            <w:proofErr w:type="gramEnd"/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МУНИЦИПАЛЬ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РАЙОНЫНЫҢ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ӘБЙӘЛИЛ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РАЙОНЫ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val="be-BY" w:eastAsia="zh-CN"/>
              </w:rPr>
              <w:t>КРАСНАЯ БАШКИРИЯ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АУЫЛ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СОВЕТЫ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АУЫЛ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БИЛӘМӘҺЕ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ХАКИМИӘТЕ</w:t>
            </w:r>
          </w:p>
          <w:p w:rsidR="003E5269" w:rsidRPr="00FA384E" w:rsidRDefault="00B13010" w:rsidP="00AA13A4">
            <w:pPr>
              <w:suppressAutoHyphens/>
              <w:jc w:val="center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eastAsia="MS Mincho" w:hAnsi="a_Timer(05%) Bashkir" w:cs="MS Mincho"/>
                <w:b/>
                <w:bCs/>
                <w:lang w:val="be-BY" w:eastAsia="zh-CN"/>
              </w:rPr>
              <w:t>Ҡ</w:t>
            </w:r>
            <w:r w:rsidR="003E5269" w:rsidRPr="00FA384E">
              <w:rPr>
                <w:rFonts w:ascii="a_Timer(05%) Bashkir" w:hAnsi="a_Timer(05%) Bashkir"/>
                <w:b/>
                <w:bCs/>
                <w:lang w:eastAsia="zh-CN"/>
              </w:rPr>
              <w:t>АРАР</w:t>
            </w:r>
          </w:p>
        </w:tc>
        <w:tc>
          <w:tcPr>
            <w:tcW w:w="4786" w:type="dxa"/>
            <w:shd w:val="clear" w:color="auto" w:fill="auto"/>
          </w:tcPr>
          <w:p w:rsidR="003E5269" w:rsidRPr="00FA384E" w:rsidRDefault="003E5269" w:rsidP="00AA13A4">
            <w:pPr>
              <w:suppressAutoHyphens/>
              <w:snapToGrid w:val="0"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АДМИНИСТРАЦИЯ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СЕЛЬСКОГО</w:t>
            </w:r>
            <w:r w:rsidRPr="00FA384E">
              <w:rPr>
                <w:rFonts w:ascii="a_Timer(05%) Bashkir" w:eastAsia="Times Cyr Bash Normal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ПОСЕЛЕНИЯ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КРАСНОБАШКИРСКИЙ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 </w:t>
            </w:r>
            <w:r w:rsidRPr="00FA384E">
              <w:rPr>
                <w:rFonts w:ascii="a_Timer(05%) Bashkir" w:hAnsi="a_Timer(05%) Bashkir"/>
                <w:lang w:eastAsia="zh-CN"/>
              </w:rPr>
              <w:t>СЕЛЬСОВЕТ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МУНИЦИПАЛЬНОГО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 </w:t>
            </w:r>
            <w:r w:rsidRPr="00FA384E">
              <w:rPr>
                <w:rFonts w:ascii="a_Timer(05%) Bashkir" w:hAnsi="a_Timer(05%) Bashkir"/>
                <w:lang w:eastAsia="zh-CN"/>
              </w:rPr>
              <w:t>РАЙОНА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АБЗЕЛИЛОВСКИЙ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РАЙОН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РЕСПУБЛИКИ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БАШКОРТОСТАН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>ПОСТАНОВЛЕНИЕ</w:t>
            </w:r>
          </w:p>
        </w:tc>
      </w:tr>
      <w:tr w:rsidR="003E5269" w:rsidRPr="00C35CDD" w:rsidTr="003E5269">
        <w:trPr>
          <w:trHeight w:val="900"/>
        </w:trPr>
        <w:tc>
          <w:tcPr>
            <w:tcW w:w="4785" w:type="dxa"/>
            <w:shd w:val="clear" w:color="auto" w:fill="auto"/>
          </w:tcPr>
          <w:p w:rsidR="003E5269" w:rsidRPr="00FA384E" w:rsidRDefault="003E5269" w:rsidP="00475415">
            <w:pPr>
              <w:suppressAutoHyphens/>
              <w:snapToGrid w:val="0"/>
              <w:spacing w:line="360" w:lineRule="auto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Красная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Башкирия</w:t>
            </w:r>
            <w:r w:rsidRPr="00FA384E">
              <w:rPr>
                <w:rFonts w:ascii="a_Timer(05%) Bashkir" w:eastAsia="TimBashk" w:hAnsi="a_Timer(05%) Bashkir"/>
                <w:lang w:eastAsia="zh-CN"/>
              </w:rPr>
              <w:t xml:space="preserve"> </w:t>
            </w:r>
            <w:proofErr w:type="spellStart"/>
            <w:r w:rsidRPr="00FA384E">
              <w:rPr>
                <w:rFonts w:ascii="a_Timer(05%) Bashkir" w:hAnsi="a_Timer(05%) Bashkir"/>
                <w:lang w:eastAsia="zh-CN"/>
              </w:rPr>
              <w:t>ауылы</w:t>
            </w:r>
            <w:proofErr w:type="spellEnd"/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</w:t>
            </w:r>
          </w:p>
          <w:p w:rsidR="003E5269" w:rsidRPr="00FA384E" w:rsidRDefault="003E5269" w:rsidP="00ED128A">
            <w:pPr>
              <w:suppressAutoHyphens/>
              <w:spacing w:line="360" w:lineRule="auto"/>
              <w:rPr>
                <w:rFonts w:ascii="a_Timer(05%) Bashkir" w:hAnsi="a_Timer(05%) Bashkir"/>
                <w:b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>№</w:t>
            </w:r>
            <w:r w:rsidR="008D2B2C">
              <w:rPr>
                <w:rFonts w:ascii="a_Timer(05%) Bashkir" w:hAnsi="a_Timer(05%) Bashkir"/>
                <w:b/>
                <w:bCs/>
                <w:lang w:eastAsia="zh-CN"/>
              </w:rPr>
              <w:t xml:space="preserve"> 148</w:t>
            </w:r>
          </w:p>
        </w:tc>
        <w:tc>
          <w:tcPr>
            <w:tcW w:w="4786" w:type="dxa"/>
            <w:shd w:val="clear" w:color="auto" w:fill="auto"/>
          </w:tcPr>
          <w:p w:rsidR="003E5269" w:rsidRPr="00FA384E" w:rsidRDefault="003E5269" w:rsidP="00475415">
            <w:pPr>
              <w:suppressAutoHyphens/>
              <w:spacing w:line="360" w:lineRule="auto"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  </w:t>
            </w:r>
            <w:r w:rsidRPr="00FA384E">
              <w:rPr>
                <w:rFonts w:ascii="a_Timer(05%) Bashkir" w:hAnsi="a_Timer(05%) Bashkir"/>
                <w:lang w:eastAsia="zh-CN"/>
              </w:rPr>
              <w:t>Село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Красная  Башкирия</w:t>
            </w:r>
          </w:p>
          <w:p w:rsidR="003E5269" w:rsidRPr="00FA384E" w:rsidRDefault="003E5269" w:rsidP="00475415">
            <w:pPr>
              <w:suppressAutoHyphens/>
              <w:snapToGrid w:val="0"/>
              <w:spacing w:line="360" w:lineRule="auto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 </w:t>
            </w:r>
            <w:r w:rsidR="00C35CDD"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             </w:t>
            </w:r>
            <w:r w:rsidR="008D2B2C">
              <w:rPr>
                <w:rFonts w:ascii="a_Timer(05%) Bashkir" w:hAnsi="a_Timer(05%) Bashkir"/>
                <w:b/>
                <w:bCs/>
                <w:lang w:eastAsia="zh-CN"/>
              </w:rPr>
              <w:t xml:space="preserve">     «  22 </w:t>
            </w: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>»</w:t>
            </w:r>
            <w:r w:rsidR="008D2B2C">
              <w:rPr>
                <w:rFonts w:ascii="a_Timer(05%) Bashkir" w:hAnsi="a_Timer(05%) Bashkir"/>
                <w:b/>
                <w:bCs/>
                <w:lang w:eastAsia="zh-CN"/>
              </w:rPr>
              <w:t xml:space="preserve"> июля</w:t>
            </w:r>
            <w:r w:rsidR="00184273"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2015</w:t>
            </w: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года</w:t>
            </w:r>
          </w:p>
          <w:p w:rsidR="003E5269" w:rsidRPr="00FA384E" w:rsidRDefault="003E5269" w:rsidP="00475415">
            <w:pPr>
              <w:suppressAutoHyphens/>
              <w:spacing w:line="360" w:lineRule="auto"/>
              <w:jc w:val="center"/>
              <w:rPr>
                <w:rFonts w:ascii="a_Timer(05%) Bashkir" w:hAnsi="a_Timer(05%) Bashkir"/>
                <w:lang w:eastAsia="ar-SA"/>
              </w:rPr>
            </w:pPr>
          </w:p>
        </w:tc>
      </w:tr>
    </w:tbl>
    <w:p w:rsidR="003D36C5" w:rsidRPr="008D2B2C" w:rsidRDefault="00222E92" w:rsidP="00222E92">
      <w:pPr>
        <w:jc w:val="center"/>
        <w:rPr>
          <w:b/>
          <w:sz w:val="28"/>
          <w:szCs w:val="28"/>
        </w:rPr>
      </w:pPr>
      <w:r w:rsidRPr="008D2B2C">
        <w:rPr>
          <w:b/>
          <w:sz w:val="28"/>
          <w:szCs w:val="28"/>
        </w:rPr>
        <w:t>Об утверждении Положения об учебно-консультационном пункте по гражданской обороне и чрезвычайным ситуациям на территории СП Краснобашкирский сельсовет.</w:t>
      </w:r>
    </w:p>
    <w:p w:rsidR="00344570" w:rsidRPr="00222E92" w:rsidRDefault="00344570" w:rsidP="00222E92">
      <w:pPr>
        <w:jc w:val="center"/>
        <w:rPr>
          <w:sz w:val="28"/>
          <w:szCs w:val="28"/>
        </w:rPr>
      </w:pPr>
    </w:p>
    <w:p w:rsidR="00EB349C" w:rsidRPr="00344570" w:rsidRDefault="00344570" w:rsidP="00475415">
      <w:pPr>
        <w:spacing w:line="276" w:lineRule="auto"/>
        <w:ind w:firstLine="709"/>
        <w:rPr>
          <w:b/>
          <w:sz w:val="28"/>
          <w:szCs w:val="28"/>
        </w:rPr>
      </w:pPr>
      <w:r w:rsidRPr="00344570">
        <w:rPr>
          <w:sz w:val="28"/>
          <w:szCs w:val="28"/>
        </w:rPr>
        <w:t xml:space="preserve">Во исполнение Федерального закона от 21.12.1994 № 68-ФЗ "О защите </w:t>
      </w:r>
      <w:proofErr w:type="gramStart"/>
      <w:r w:rsidRPr="00344570">
        <w:rPr>
          <w:sz w:val="28"/>
          <w:szCs w:val="28"/>
        </w:rPr>
        <w:t>населения и территорий от чрезвычайных ситуаций природн</w:t>
      </w:r>
      <w:r>
        <w:rPr>
          <w:sz w:val="28"/>
          <w:szCs w:val="28"/>
        </w:rPr>
        <w:t xml:space="preserve">ого и техногенного характера", </w:t>
      </w:r>
      <w:r w:rsidRPr="00344570">
        <w:rPr>
          <w:sz w:val="28"/>
          <w:szCs w:val="28"/>
        </w:rPr>
        <w:t>Федерального закона от 12.02.1998 №</w:t>
      </w:r>
      <w:r>
        <w:rPr>
          <w:sz w:val="28"/>
          <w:szCs w:val="28"/>
        </w:rPr>
        <w:t xml:space="preserve"> 28-ФЗ "О гражданской обороне",</w:t>
      </w:r>
      <w:r w:rsidRPr="00344570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Федерации", </w:t>
      </w:r>
      <w:r w:rsidRPr="00344570">
        <w:rPr>
          <w:sz w:val="28"/>
          <w:szCs w:val="28"/>
        </w:rPr>
        <w:t>Постановления Правительства РФ от 04.09.2003 № 547 "О подготовке населения в области защиты от чрезвычайных ситуаций природного и техногенного характера", Постановления Правительства РФ от 02.11.2000 № 841 "Об утверждении положения</w:t>
      </w:r>
      <w:proofErr w:type="gramEnd"/>
      <w:r w:rsidRPr="00344570">
        <w:rPr>
          <w:sz w:val="28"/>
          <w:szCs w:val="28"/>
        </w:rPr>
        <w:t xml:space="preserve"> </w:t>
      </w:r>
      <w:proofErr w:type="gramStart"/>
      <w:r w:rsidRPr="00344570">
        <w:rPr>
          <w:sz w:val="28"/>
          <w:szCs w:val="28"/>
        </w:rPr>
        <w:t>об организации обучения населения</w:t>
      </w:r>
      <w:r>
        <w:rPr>
          <w:sz w:val="28"/>
          <w:szCs w:val="28"/>
        </w:rPr>
        <w:t xml:space="preserve"> в области гражданской обороны"</w:t>
      </w:r>
      <w:r w:rsidRPr="00344570">
        <w:rPr>
          <w:sz w:val="28"/>
          <w:szCs w:val="28"/>
        </w:rPr>
        <w:t xml:space="preserve">, в целях подготовки населения, проживающего на территории </w:t>
      </w:r>
      <w:r w:rsidRPr="00222E92"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 xml:space="preserve"> и не занятого в сфере производства и обслуживания, в области защиты от ЧС природного и техногенного характера и ГО, </w:t>
      </w:r>
      <w:r w:rsidR="00475415" w:rsidRPr="00344570">
        <w:rPr>
          <w:b/>
          <w:sz w:val="28"/>
          <w:szCs w:val="28"/>
        </w:rPr>
        <w:t>постановляю:</w:t>
      </w:r>
      <w:proofErr w:type="gramEnd"/>
    </w:p>
    <w:p w:rsidR="00344570" w:rsidRDefault="00344570" w:rsidP="00344570">
      <w:pPr>
        <w:numPr>
          <w:ilvl w:val="0"/>
          <w:numId w:val="8"/>
        </w:numPr>
        <w:rPr>
          <w:sz w:val="28"/>
          <w:szCs w:val="28"/>
        </w:rPr>
      </w:pPr>
      <w:r w:rsidRPr="00344570">
        <w:rPr>
          <w:sz w:val="28"/>
          <w:szCs w:val="28"/>
        </w:rPr>
        <w:t>Утвердить Положение об учебно-консультационном пункте по гражданской обороне, согласно приложению.</w:t>
      </w:r>
    </w:p>
    <w:p w:rsidR="00344570" w:rsidRDefault="00344570" w:rsidP="00344570">
      <w:pPr>
        <w:numPr>
          <w:ilvl w:val="0"/>
          <w:numId w:val="8"/>
        </w:numPr>
        <w:rPr>
          <w:sz w:val="28"/>
          <w:szCs w:val="28"/>
        </w:rPr>
      </w:pPr>
      <w:r w:rsidRPr="00344570">
        <w:rPr>
          <w:sz w:val="28"/>
          <w:szCs w:val="28"/>
        </w:rPr>
        <w:t>Создать учебно-консу</w:t>
      </w:r>
      <w:r>
        <w:rPr>
          <w:sz w:val="28"/>
          <w:szCs w:val="28"/>
        </w:rPr>
        <w:t>льтационный пункт (</w:t>
      </w:r>
      <w:proofErr w:type="spellStart"/>
      <w:r>
        <w:rPr>
          <w:sz w:val="28"/>
          <w:szCs w:val="28"/>
        </w:rPr>
        <w:t>далее</w:t>
      </w:r>
      <w:r w:rsidRPr="00344570">
        <w:rPr>
          <w:sz w:val="28"/>
          <w:szCs w:val="28"/>
        </w:rPr>
        <w:t>УКП</w:t>
      </w:r>
      <w:proofErr w:type="spellEnd"/>
      <w:r w:rsidRPr="00344570">
        <w:rPr>
          <w:sz w:val="28"/>
          <w:szCs w:val="28"/>
        </w:rPr>
        <w:t xml:space="preserve">) на территории </w:t>
      </w:r>
      <w:r w:rsidRPr="00222E92"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 xml:space="preserve"> (в здании администрации), оборудовать УКП в соответствии с Положением об УКП.</w:t>
      </w:r>
    </w:p>
    <w:p w:rsidR="00344570" w:rsidRPr="00344570" w:rsidRDefault="00344570" w:rsidP="00344570">
      <w:pPr>
        <w:numPr>
          <w:ilvl w:val="0"/>
          <w:numId w:val="8"/>
        </w:numPr>
        <w:rPr>
          <w:sz w:val="28"/>
          <w:szCs w:val="28"/>
        </w:rPr>
      </w:pPr>
      <w:r w:rsidRPr="00344570">
        <w:rPr>
          <w:sz w:val="28"/>
          <w:szCs w:val="28"/>
        </w:rPr>
        <w:t xml:space="preserve">Настоящее постановление подлежит размещению на сайте </w:t>
      </w:r>
      <w:r w:rsidRPr="00222E92"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44570" w:rsidRPr="00344570" w:rsidRDefault="00344570" w:rsidP="00344570">
      <w:pPr>
        <w:rPr>
          <w:sz w:val="28"/>
          <w:szCs w:val="28"/>
        </w:rPr>
      </w:pPr>
      <w:proofErr w:type="gramStart"/>
      <w:r w:rsidRPr="00344570">
        <w:rPr>
          <w:sz w:val="28"/>
          <w:szCs w:val="28"/>
        </w:rPr>
        <w:t>Контроль за</w:t>
      </w:r>
      <w:proofErr w:type="gramEnd"/>
      <w:r w:rsidRPr="00344570">
        <w:rPr>
          <w:sz w:val="28"/>
          <w:szCs w:val="28"/>
        </w:rPr>
        <w:t xml:space="preserve"> исполнением постановления оставляю за собой.</w:t>
      </w:r>
    </w:p>
    <w:p w:rsidR="00CC4DAC" w:rsidRPr="00BA1D49" w:rsidRDefault="00CC4DAC" w:rsidP="00BA1D49">
      <w:pPr>
        <w:spacing w:line="276" w:lineRule="auto"/>
        <w:ind w:firstLine="709"/>
        <w:rPr>
          <w:sz w:val="28"/>
          <w:szCs w:val="28"/>
        </w:rPr>
      </w:pPr>
    </w:p>
    <w:p w:rsidR="00CC4DAC" w:rsidRPr="00475415" w:rsidRDefault="00CC4DAC" w:rsidP="003D36C5">
      <w:pPr>
        <w:jc w:val="both"/>
        <w:rPr>
          <w:color w:val="000000"/>
          <w:sz w:val="28"/>
          <w:szCs w:val="28"/>
        </w:rPr>
      </w:pPr>
      <w:r w:rsidRPr="00475415">
        <w:rPr>
          <w:color w:val="000000"/>
          <w:sz w:val="28"/>
          <w:szCs w:val="28"/>
        </w:rPr>
        <w:t xml:space="preserve">Глава </w:t>
      </w:r>
      <w:r w:rsidR="000D4256" w:rsidRPr="00475415">
        <w:rPr>
          <w:color w:val="000000"/>
          <w:sz w:val="28"/>
          <w:szCs w:val="28"/>
        </w:rPr>
        <w:t xml:space="preserve">сельского поселения </w:t>
      </w:r>
    </w:p>
    <w:p w:rsidR="00EB491A" w:rsidRPr="00475415" w:rsidRDefault="000D4256" w:rsidP="003D36C5">
      <w:pPr>
        <w:jc w:val="both"/>
        <w:rPr>
          <w:color w:val="000000"/>
          <w:sz w:val="28"/>
          <w:szCs w:val="28"/>
        </w:rPr>
      </w:pPr>
      <w:r w:rsidRPr="00475415">
        <w:rPr>
          <w:color w:val="000000"/>
          <w:sz w:val="28"/>
          <w:szCs w:val="28"/>
        </w:rPr>
        <w:t xml:space="preserve">Краснобашкирский сельсовет </w:t>
      </w:r>
    </w:p>
    <w:p w:rsidR="00CC4DAC" w:rsidRPr="00475415" w:rsidRDefault="003D36C5" w:rsidP="003D36C5">
      <w:pPr>
        <w:jc w:val="both"/>
        <w:rPr>
          <w:color w:val="000000"/>
          <w:sz w:val="28"/>
          <w:szCs w:val="28"/>
        </w:rPr>
      </w:pPr>
      <w:r w:rsidRPr="00475415">
        <w:rPr>
          <w:color w:val="000000"/>
          <w:sz w:val="28"/>
          <w:szCs w:val="28"/>
        </w:rPr>
        <w:t>муниципального района</w:t>
      </w:r>
      <w:r w:rsidR="00EB491A" w:rsidRPr="00475415">
        <w:rPr>
          <w:color w:val="000000"/>
          <w:sz w:val="28"/>
          <w:szCs w:val="28"/>
        </w:rPr>
        <w:t xml:space="preserve"> </w:t>
      </w:r>
    </w:p>
    <w:p w:rsidR="00EB491A" w:rsidRDefault="00EB491A" w:rsidP="003D36C5">
      <w:pPr>
        <w:jc w:val="both"/>
        <w:rPr>
          <w:color w:val="000000"/>
          <w:sz w:val="28"/>
          <w:szCs w:val="28"/>
        </w:rPr>
      </w:pPr>
      <w:r w:rsidRPr="00475415">
        <w:rPr>
          <w:color w:val="000000"/>
          <w:sz w:val="28"/>
          <w:szCs w:val="28"/>
        </w:rPr>
        <w:t>Абзелиловский район</w:t>
      </w:r>
      <w:r w:rsidR="00CC4DAC" w:rsidRPr="00475415">
        <w:rPr>
          <w:color w:val="000000"/>
          <w:sz w:val="28"/>
          <w:szCs w:val="28"/>
        </w:rPr>
        <w:t xml:space="preserve"> РБ</w:t>
      </w:r>
      <w:r w:rsidR="00475415" w:rsidRPr="00475415">
        <w:rPr>
          <w:color w:val="000000"/>
          <w:sz w:val="28"/>
          <w:szCs w:val="28"/>
        </w:rPr>
        <w:t xml:space="preserve">:  </w:t>
      </w:r>
      <w:r w:rsidR="00475415">
        <w:rPr>
          <w:color w:val="000000"/>
          <w:sz w:val="28"/>
          <w:szCs w:val="28"/>
        </w:rPr>
        <w:t xml:space="preserve">            </w:t>
      </w:r>
      <w:r w:rsidR="00EB349C" w:rsidRPr="00475415">
        <w:rPr>
          <w:color w:val="000000"/>
          <w:sz w:val="28"/>
          <w:szCs w:val="28"/>
        </w:rPr>
        <w:t xml:space="preserve">_______________          </w:t>
      </w:r>
      <w:proofErr w:type="spellStart"/>
      <w:r w:rsidR="000D4256" w:rsidRPr="00475415">
        <w:rPr>
          <w:color w:val="000000"/>
          <w:sz w:val="28"/>
          <w:szCs w:val="28"/>
        </w:rPr>
        <w:t>З.Х.Ахметшин</w:t>
      </w:r>
      <w:proofErr w:type="spellEnd"/>
    </w:p>
    <w:p w:rsidR="00FA384E" w:rsidRDefault="00FA384E" w:rsidP="00344570">
      <w:pPr>
        <w:jc w:val="right"/>
      </w:pPr>
    </w:p>
    <w:p w:rsidR="00344570" w:rsidRPr="008D2B2C" w:rsidRDefault="00344570" w:rsidP="00344570">
      <w:pPr>
        <w:jc w:val="right"/>
      </w:pPr>
      <w:r w:rsidRPr="008D2B2C">
        <w:lastRenderedPageBreak/>
        <w:t>Приложение</w:t>
      </w:r>
    </w:p>
    <w:p w:rsidR="00344570" w:rsidRPr="008D2B2C" w:rsidRDefault="00344570" w:rsidP="00344570">
      <w:pPr>
        <w:jc w:val="right"/>
      </w:pPr>
      <w:r w:rsidRPr="008D2B2C">
        <w:t>к Постановлению</w:t>
      </w:r>
    </w:p>
    <w:p w:rsidR="00344570" w:rsidRPr="008D2B2C" w:rsidRDefault="00344570" w:rsidP="00344570">
      <w:pPr>
        <w:jc w:val="right"/>
        <w:rPr>
          <w:color w:val="000000"/>
        </w:rPr>
      </w:pPr>
      <w:r w:rsidRPr="008D2B2C">
        <w:rPr>
          <w:color w:val="000000"/>
        </w:rPr>
        <w:t xml:space="preserve">Главы сельского поселения </w:t>
      </w:r>
    </w:p>
    <w:p w:rsidR="00344570" w:rsidRPr="008D2B2C" w:rsidRDefault="00344570" w:rsidP="00344570">
      <w:pPr>
        <w:jc w:val="right"/>
        <w:rPr>
          <w:color w:val="000000"/>
        </w:rPr>
      </w:pPr>
      <w:r w:rsidRPr="008D2B2C">
        <w:rPr>
          <w:color w:val="000000"/>
        </w:rPr>
        <w:t xml:space="preserve">Краснобашкирский сельсовет </w:t>
      </w:r>
    </w:p>
    <w:p w:rsidR="00344570" w:rsidRPr="008D2B2C" w:rsidRDefault="00344570" w:rsidP="00344570">
      <w:pPr>
        <w:jc w:val="right"/>
        <w:rPr>
          <w:color w:val="000000"/>
        </w:rPr>
      </w:pPr>
      <w:r w:rsidRPr="008D2B2C">
        <w:rPr>
          <w:color w:val="000000"/>
        </w:rPr>
        <w:t xml:space="preserve">муниципального района </w:t>
      </w:r>
    </w:p>
    <w:p w:rsidR="00344570" w:rsidRPr="008D2B2C" w:rsidRDefault="00344570" w:rsidP="00344570">
      <w:pPr>
        <w:jc w:val="right"/>
      </w:pPr>
      <w:r w:rsidRPr="008D2B2C">
        <w:rPr>
          <w:color w:val="000000"/>
        </w:rPr>
        <w:t>Абзелиловский район РБ</w:t>
      </w:r>
      <w:r w:rsidRPr="008D2B2C">
        <w:t xml:space="preserve"> </w:t>
      </w:r>
    </w:p>
    <w:p w:rsidR="00344570" w:rsidRPr="008D2B2C" w:rsidRDefault="00344570" w:rsidP="00344570">
      <w:pPr>
        <w:jc w:val="right"/>
      </w:pPr>
      <w:r w:rsidRPr="008D2B2C">
        <w:t xml:space="preserve">от </w:t>
      </w:r>
      <w:r w:rsidR="008D2B2C" w:rsidRPr="008D2B2C">
        <w:t xml:space="preserve">22 июля </w:t>
      </w:r>
      <w:r w:rsidRPr="008D2B2C">
        <w:t xml:space="preserve">2015 г. № </w:t>
      </w:r>
      <w:r w:rsidR="008D2B2C" w:rsidRPr="008D2B2C">
        <w:t>148</w:t>
      </w:r>
    </w:p>
    <w:p w:rsidR="00344570" w:rsidRDefault="00344570" w:rsidP="00344570">
      <w:pPr>
        <w:jc w:val="center"/>
        <w:rPr>
          <w:sz w:val="28"/>
          <w:szCs w:val="28"/>
        </w:rPr>
      </w:pPr>
    </w:p>
    <w:p w:rsidR="00344570" w:rsidRDefault="00344570" w:rsidP="00344570">
      <w:pPr>
        <w:jc w:val="center"/>
        <w:rPr>
          <w:sz w:val="28"/>
          <w:szCs w:val="28"/>
        </w:rPr>
      </w:pPr>
    </w:p>
    <w:p w:rsidR="00344570" w:rsidRPr="00570392" w:rsidRDefault="00344570" w:rsidP="00344570">
      <w:pPr>
        <w:jc w:val="center"/>
        <w:rPr>
          <w:b/>
          <w:sz w:val="28"/>
          <w:szCs w:val="28"/>
        </w:rPr>
      </w:pPr>
      <w:r w:rsidRPr="00570392">
        <w:rPr>
          <w:b/>
          <w:sz w:val="28"/>
          <w:szCs w:val="28"/>
        </w:rPr>
        <w:t>ПОЛОЖЕНИЕ</w:t>
      </w:r>
    </w:p>
    <w:p w:rsidR="00344570" w:rsidRPr="00570392" w:rsidRDefault="00344570" w:rsidP="00570392">
      <w:pPr>
        <w:jc w:val="center"/>
        <w:rPr>
          <w:b/>
          <w:sz w:val="28"/>
          <w:szCs w:val="28"/>
        </w:rPr>
      </w:pPr>
      <w:r w:rsidRPr="00570392">
        <w:rPr>
          <w:b/>
          <w:sz w:val="28"/>
          <w:szCs w:val="28"/>
        </w:rPr>
        <w:t>об учебно-консультационном пункте по гражданской обороне и чрезвычайным ситуациям</w:t>
      </w:r>
    </w:p>
    <w:p w:rsidR="00344570" w:rsidRPr="00570392" w:rsidRDefault="00344570" w:rsidP="00344570">
      <w:pPr>
        <w:rPr>
          <w:b/>
          <w:sz w:val="28"/>
          <w:szCs w:val="28"/>
        </w:rPr>
      </w:pPr>
      <w:r w:rsidRPr="00570392">
        <w:rPr>
          <w:b/>
          <w:sz w:val="28"/>
          <w:szCs w:val="28"/>
        </w:rPr>
        <w:t>Общие положения.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Учебно-консультационный пункт по гражданской обороне и чрезвычайным ситуациям (УКП) предназначен для обучения населения, не занятого в производстве и сфере обслуживания (неработающее население).</w:t>
      </w:r>
    </w:p>
    <w:p w:rsidR="00344570" w:rsidRPr="00344570" w:rsidRDefault="00344570" w:rsidP="00344570">
      <w:pPr>
        <w:rPr>
          <w:sz w:val="28"/>
          <w:szCs w:val="28"/>
        </w:rPr>
      </w:pPr>
      <w:proofErr w:type="gramStart"/>
      <w:r w:rsidRPr="00344570">
        <w:rPr>
          <w:sz w:val="28"/>
          <w:szCs w:val="28"/>
        </w:rPr>
        <w:t>Цель создания УКП – обеспечение необходимых условий для подготовки и обучения неработающего населения способам защиты при ЧС, от опасностей, возникающих при ведении военных действий или вследствие этих действий, мерам пожарной безопасности и безопасности на водных объектах.</w:t>
      </w:r>
      <w:proofErr w:type="gramEnd"/>
    </w:p>
    <w:p w:rsidR="00344570" w:rsidRPr="00570392" w:rsidRDefault="00344570" w:rsidP="00344570">
      <w:pPr>
        <w:rPr>
          <w:b/>
          <w:sz w:val="28"/>
          <w:szCs w:val="28"/>
        </w:rPr>
      </w:pPr>
      <w:r w:rsidRPr="00570392">
        <w:rPr>
          <w:b/>
          <w:sz w:val="28"/>
          <w:szCs w:val="28"/>
        </w:rPr>
        <w:t>Основными задачами УКП являются: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 xml:space="preserve">- организация </w:t>
      </w:r>
      <w:proofErr w:type="gramStart"/>
      <w:r w:rsidRPr="00344570">
        <w:rPr>
          <w:sz w:val="28"/>
          <w:szCs w:val="28"/>
        </w:rPr>
        <w:t>обучения неработающего населения по программам</w:t>
      </w:r>
      <w:proofErr w:type="gramEnd"/>
      <w:r w:rsidRPr="00344570">
        <w:rPr>
          <w:sz w:val="28"/>
          <w:szCs w:val="28"/>
        </w:rPr>
        <w:t>, утвержденным МЧС России;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 (как мирного, так и военного времени), а также при ликвидации их последствий;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- 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 xml:space="preserve">Деятельность УКП организована на территории </w:t>
      </w:r>
      <w:r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 xml:space="preserve">. Методическое руководство осуществляет орган, специально уполномоченный решать задачи в области гражданской обороны и предупреждения и ликвидации чрезвычайных ситуаций администрации </w:t>
      </w:r>
      <w:r>
        <w:rPr>
          <w:sz w:val="28"/>
          <w:szCs w:val="28"/>
        </w:rPr>
        <w:t>СП Краснобашкирский сельсовет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 xml:space="preserve">УКП размещено в здании администрации </w:t>
      </w:r>
      <w:r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>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В состав УКП входят начальник УКП и 1-2 организатора (консультанта).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Финансовые и материальные расходы, связанные с работой УКП, производятся за счет средств местного бюджета.</w:t>
      </w:r>
    </w:p>
    <w:p w:rsidR="00344570" w:rsidRPr="00570392" w:rsidRDefault="00344570" w:rsidP="00344570">
      <w:pPr>
        <w:rPr>
          <w:b/>
          <w:sz w:val="28"/>
          <w:szCs w:val="28"/>
        </w:rPr>
      </w:pPr>
      <w:r w:rsidRPr="00570392">
        <w:rPr>
          <w:b/>
          <w:sz w:val="28"/>
          <w:szCs w:val="28"/>
        </w:rPr>
        <w:t>Организация работы УКП.</w:t>
      </w:r>
    </w:p>
    <w:p w:rsidR="00F57EF1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 xml:space="preserve">Общее руководство подготовкой неработающего населения осуществляет глава администрации </w:t>
      </w:r>
      <w:r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>. Глава издает постановление о создании УКП, в котором определяет:</w:t>
      </w:r>
    </w:p>
    <w:p w:rsidR="00F57EF1" w:rsidRDefault="00344570" w:rsidP="00344570">
      <w:pPr>
        <w:numPr>
          <w:ilvl w:val="0"/>
          <w:numId w:val="12"/>
        </w:numPr>
        <w:rPr>
          <w:sz w:val="28"/>
          <w:szCs w:val="28"/>
        </w:rPr>
      </w:pPr>
      <w:r w:rsidRPr="00344570">
        <w:rPr>
          <w:sz w:val="28"/>
          <w:szCs w:val="28"/>
        </w:rPr>
        <w:t>на какой базе создается УКП;</w:t>
      </w:r>
    </w:p>
    <w:p w:rsidR="00F57EF1" w:rsidRDefault="00344570" w:rsidP="00344570">
      <w:pPr>
        <w:numPr>
          <w:ilvl w:val="0"/>
          <w:numId w:val="12"/>
        </w:numPr>
        <w:rPr>
          <w:sz w:val="28"/>
          <w:szCs w:val="28"/>
        </w:rPr>
      </w:pPr>
      <w:r w:rsidRPr="00F57EF1">
        <w:rPr>
          <w:sz w:val="28"/>
          <w:szCs w:val="28"/>
        </w:rPr>
        <w:lastRenderedPageBreak/>
        <w:t>порядок финансирования и материально – техническое обеспечение УКП;</w:t>
      </w:r>
    </w:p>
    <w:p w:rsidR="00F57EF1" w:rsidRDefault="00344570" w:rsidP="00344570">
      <w:pPr>
        <w:numPr>
          <w:ilvl w:val="0"/>
          <w:numId w:val="12"/>
        </w:numPr>
        <w:rPr>
          <w:sz w:val="28"/>
          <w:szCs w:val="28"/>
        </w:rPr>
      </w:pPr>
      <w:r w:rsidRPr="00F57EF1">
        <w:rPr>
          <w:sz w:val="28"/>
          <w:szCs w:val="28"/>
        </w:rPr>
        <w:t>организацию проведения занятий, консультаций, тренировок;</w:t>
      </w:r>
    </w:p>
    <w:p w:rsidR="00F57EF1" w:rsidRDefault="00344570" w:rsidP="00344570">
      <w:pPr>
        <w:numPr>
          <w:ilvl w:val="0"/>
          <w:numId w:val="12"/>
        </w:numPr>
        <w:rPr>
          <w:sz w:val="28"/>
          <w:szCs w:val="28"/>
        </w:rPr>
      </w:pPr>
      <w:r w:rsidRPr="00F57EF1">
        <w:rPr>
          <w:sz w:val="28"/>
          <w:szCs w:val="28"/>
        </w:rPr>
        <w:t>порядок обеспечения литературой, учебными пособиями и техническими средствами обучения;</w:t>
      </w:r>
    </w:p>
    <w:p w:rsidR="00344570" w:rsidRPr="00F57EF1" w:rsidRDefault="00344570" w:rsidP="00344570">
      <w:pPr>
        <w:numPr>
          <w:ilvl w:val="0"/>
          <w:numId w:val="12"/>
        </w:numPr>
        <w:rPr>
          <w:sz w:val="28"/>
          <w:szCs w:val="28"/>
        </w:rPr>
      </w:pPr>
      <w:r w:rsidRPr="00F57EF1">
        <w:rPr>
          <w:sz w:val="28"/>
          <w:szCs w:val="28"/>
        </w:rPr>
        <w:t>другие организационные вопросы.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Обучение населения осуществляется путем:</w:t>
      </w:r>
    </w:p>
    <w:p w:rsidR="00F57EF1" w:rsidRDefault="00344570" w:rsidP="00344570">
      <w:pPr>
        <w:numPr>
          <w:ilvl w:val="0"/>
          <w:numId w:val="13"/>
        </w:numPr>
        <w:rPr>
          <w:sz w:val="28"/>
          <w:szCs w:val="28"/>
        </w:rPr>
      </w:pPr>
      <w:r w:rsidRPr="00344570">
        <w:rPr>
          <w:sz w:val="28"/>
          <w:szCs w:val="28"/>
        </w:rPr>
        <w:t>проведения занятий по примерной программе, разработанной на основе программы, утвержденной МЧС России;</w:t>
      </w:r>
    </w:p>
    <w:p w:rsidR="00F57EF1" w:rsidRDefault="00344570" w:rsidP="00344570">
      <w:pPr>
        <w:numPr>
          <w:ilvl w:val="0"/>
          <w:numId w:val="13"/>
        </w:numPr>
        <w:rPr>
          <w:sz w:val="28"/>
          <w:szCs w:val="28"/>
        </w:rPr>
      </w:pPr>
      <w:r w:rsidRPr="00F57EF1">
        <w:rPr>
          <w:sz w:val="28"/>
          <w:szCs w:val="28"/>
        </w:rPr>
        <w:t>проведение пропагандистских и агитационных мероприятий (беседы, лекции, консультации и т.п.)</w:t>
      </w:r>
    </w:p>
    <w:p w:rsidR="00344570" w:rsidRPr="00F57EF1" w:rsidRDefault="00344570" w:rsidP="00344570">
      <w:pPr>
        <w:numPr>
          <w:ilvl w:val="0"/>
          <w:numId w:val="13"/>
        </w:numPr>
        <w:rPr>
          <w:sz w:val="28"/>
          <w:szCs w:val="28"/>
        </w:rPr>
      </w:pPr>
      <w:r w:rsidRPr="00F57EF1">
        <w:rPr>
          <w:sz w:val="28"/>
          <w:szCs w:val="28"/>
        </w:rPr>
        <w:t>распространения и чтения памяток, листовок, пособий;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Обучение населения осуществляется круглогодично.</w:t>
      </w:r>
    </w:p>
    <w:p w:rsidR="00344570" w:rsidRPr="00344570" w:rsidRDefault="00344570" w:rsidP="00344570">
      <w:pPr>
        <w:rPr>
          <w:sz w:val="28"/>
          <w:szCs w:val="28"/>
        </w:rPr>
      </w:pPr>
      <w:proofErr w:type="gramStart"/>
      <w:r w:rsidRPr="00344570">
        <w:rPr>
          <w:sz w:val="28"/>
          <w:szCs w:val="28"/>
        </w:rPr>
        <w:t>Для проведения занятий обучаемые сводятся в группы.</w:t>
      </w:r>
      <w:proofErr w:type="gramEnd"/>
      <w:r w:rsidRPr="00344570">
        <w:rPr>
          <w:sz w:val="28"/>
          <w:szCs w:val="28"/>
        </w:rPr>
        <w:t xml:space="preserve"> </w:t>
      </w:r>
      <w:proofErr w:type="gramStart"/>
      <w:r w:rsidRPr="00344570">
        <w:rPr>
          <w:sz w:val="28"/>
          <w:szCs w:val="28"/>
        </w:rPr>
        <w:t>Наиболее оптимальным</w:t>
      </w:r>
      <w:proofErr w:type="gramEnd"/>
      <w:r w:rsidRPr="00344570">
        <w:rPr>
          <w:sz w:val="28"/>
          <w:szCs w:val="28"/>
        </w:rPr>
        <w:t xml:space="preserve">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 xml:space="preserve">С учетом местных условий и подготовленности обучаемых, тематику занятий ежегодно уточняет глава администрации </w:t>
      </w:r>
      <w:r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>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Продолжительность занятий одной группы, как правило, не более 1-2 учебных часов в день по 45 минут.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Может применяться самостоятельная работа по изучению учебных пособий и памяток.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 xml:space="preserve">Для проведения занятий и агитационной работы в области ГОЧС и ПБ привлекаются специалисты администрации </w:t>
      </w:r>
      <w:r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 xml:space="preserve">, старосты населенных пунктов </w:t>
      </w:r>
      <w:r w:rsidR="00F57EF1">
        <w:rPr>
          <w:sz w:val="28"/>
          <w:szCs w:val="28"/>
        </w:rPr>
        <w:t>СП</w:t>
      </w:r>
      <w:r w:rsidRPr="00344570">
        <w:rPr>
          <w:sz w:val="28"/>
          <w:szCs w:val="28"/>
        </w:rPr>
        <w:t>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Подготовка сотрудников УКП проводится в УМЦ ГОЧС.</w:t>
      </w:r>
    </w:p>
    <w:p w:rsidR="00344570" w:rsidRPr="00344570" w:rsidRDefault="00344570" w:rsidP="00344570">
      <w:pPr>
        <w:rPr>
          <w:sz w:val="28"/>
          <w:szCs w:val="28"/>
        </w:rPr>
      </w:pPr>
      <w:proofErr w:type="gramStart"/>
      <w:r w:rsidRPr="00344570">
        <w:rPr>
          <w:sz w:val="28"/>
          <w:szCs w:val="28"/>
        </w:rPr>
        <w:t>Контроль за</w:t>
      </w:r>
      <w:proofErr w:type="gramEnd"/>
      <w:r w:rsidRPr="00344570">
        <w:rPr>
          <w:sz w:val="28"/>
          <w:szCs w:val="28"/>
        </w:rPr>
        <w:t xml:space="preserve"> работой УКП осуществляет глава администрации </w:t>
      </w:r>
      <w:r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 xml:space="preserve"> и работники органов управления ГОЧС.</w:t>
      </w:r>
    </w:p>
    <w:p w:rsidR="00344570" w:rsidRPr="00570392" w:rsidRDefault="00344570" w:rsidP="00344570">
      <w:pPr>
        <w:rPr>
          <w:b/>
          <w:sz w:val="28"/>
          <w:szCs w:val="28"/>
        </w:rPr>
      </w:pPr>
      <w:r w:rsidRPr="00570392">
        <w:rPr>
          <w:b/>
          <w:sz w:val="28"/>
          <w:szCs w:val="28"/>
        </w:rPr>
        <w:t>Оборудование и оснащение УКП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УКП оборудуется в специально отведенном помещении, где есть возможность создать необходимые условия для организации учебного процесса, вместимостью 15 - 20 человек, с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 xml:space="preserve">Учебно-материальная база УКП включает технические средства обучения, стенды, наглядные пособия, медицинское имущество, средства </w:t>
      </w:r>
      <w:r w:rsidRPr="00344570">
        <w:rPr>
          <w:sz w:val="28"/>
          <w:szCs w:val="28"/>
        </w:rPr>
        <w:lastRenderedPageBreak/>
        <w:t>индивидуальной защиты, учебно-методическую литературу и периодические издания.</w:t>
      </w:r>
    </w:p>
    <w:p w:rsidR="00344570" w:rsidRPr="00344570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Технические средства обучения: телевизоры; видеомагнитофон; средства статичной проекции; приемник радиовещания.</w:t>
      </w:r>
    </w:p>
    <w:p w:rsidR="00F57EF1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Помещение (класс) УКП оборудуется стендами, на которых размещается информация:</w:t>
      </w:r>
    </w:p>
    <w:p w:rsidR="00F57EF1" w:rsidRDefault="00344570" w:rsidP="00344570">
      <w:pPr>
        <w:numPr>
          <w:ilvl w:val="0"/>
          <w:numId w:val="11"/>
        </w:numPr>
        <w:rPr>
          <w:sz w:val="28"/>
          <w:szCs w:val="28"/>
        </w:rPr>
      </w:pPr>
      <w:r w:rsidRPr="00344570">
        <w:rPr>
          <w:sz w:val="28"/>
          <w:szCs w:val="28"/>
        </w:rPr>
        <w:t>о порядке оповещения населения о чрезвычайных ситуациях и действиях в чрезвычайных ситуациях;</w:t>
      </w:r>
    </w:p>
    <w:p w:rsidR="00F57EF1" w:rsidRDefault="00344570" w:rsidP="00344570">
      <w:pPr>
        <w:numPr>
          <w:ilvl w:val="0"/>
          <w:numId w:val="11"/>
        </w:numPr>
        <w:rPr>
          <w:sz w:val="28"/>
          <w:szCs w:val="28"/>
        </w:rPr>
      </w:pPr>
      <w:r w:rsidRPr="00F57EF1">
        <w:rPr>
          <w:sz w:val="28"/>
          <w:szCs w:val="28"/>
        </w:rPr>
        <w:t>о порядке и правилах эвакуации;</w:t>
      </w:r>
    </w:p>
    <w:p w:rsidR="00F57EF1" w:rsidRDefault="00344570" w:rsidP="00344570">
      <w:pPr>
        <w:numPr>
          <w:ilvl w:val="0"/>
          <w:numId w:val="11"/>
        </w:numPr>
        <w:rPr>
          <w:sz w:val="28"/>
          <w:szCs w:val="28"/>
        </w:rPr>
      </w:pPr>
      <w:r w:rsidRPr="00F57EF1">
        <w:rPr>
          <w:sz w:val="28"/>
          <w:szCs w:val="28"/>
        </w:rPr>
        <w:t>о порядке обеспечения населения средствами индивидуальной защиты;</w:t>
      </w:r>
    </w:p>
    <w:p w:rsidR="00F57EF1" w:rsidRDefault="00344570" w:rsidP="00344570">
      <w:pPr>
        <w:numPr>
          <w:ilvl w:val="0"/>
          <w:numId w:val="11"/>
        </w:numPr>
        <w:rPr>
          <w:sz w:val="28"/>
          <w:szCs w:val="28"/>
        </w:rPr>
      </w:pPr>
      <w:r w:rsidRPr="00F57EF1">
        <w:rPr>
          <w:sz w:val="28"/>
          <w:szCs w:val="28"/>
        </w:rPr>
        <w:t>о действиях при угрозе террористических актов;</w:t>
      </w:r>
    </w:p>
    <w:p w:rsidR="00344570" w:rsidRPr="00F57EF1" w:rsidRDefault="00344570" w:rsidP="00344570">
      <w:pPr>
        <w:numPr>
          <w:ilvl w:val="0"/>
          <w:numId w:val="11"/>
        </w:numPr>
        <w:rPr>
          <w:sz w:val="28"/>
          <w:szCs w:val="28"/>
        </w:rPr>
      </w:pPr>
      <w:r w:rsidRPr="00F57EF1">
        <w:rPr>
          <w:sz w:val="28"/>
          <w:szCs w:val="28"/>
        </w:rPr>
        <w:t>о правах и обязанностях граждан по гражданской обороне и защите от чрезвычайных ситуаций.</w:t>
      </w:r>
    </w:p>
    <w:p w:rsidR="00F57EF1" w:rsidRDefault="00344570" w:rsidP="00344570">
      <w:pPr>
        <w:rPr>
          <w:sz w:val="28"/>
          <w:szCs w:val="28"/>
        </w:rPr>
      </w:pPr>
      <w:r w:rsidRPr="00344570">
        <w:rPr>
          <w:sz w:val="28"/>
          <w:szCs w:val="28"/>
        </w:rPr>
        <w:t>Учебное имущество УКП:</w:t>
      </w:r>
    </w:p>
    <w:p w:rsidR="00F57EF1" w:rsidRDefault="00344570" w:rsidP="00344570">
      <w:pPr>
        <w:numPr>
          <w:ilvl w:val="0"/>
          <w:numId w:val="10"/>
        </w:numPr>
        <w:rPr>
          <w:sz w:val="28"/>
          <w:szCs w:val="28"/>
        </w:rPr>
      </w:pPr>
      <w:r w:rsidRPr="00344570">
        <w:rPr>
          <w:sz w:val="28"/>
          <w:szCs w:val="28"/>
        </w:rPr>
        <w:t>противогазы гра</w:t>
      </w:r>
      <w:r w:rsidR="00F57EF1">
        <w:rPr>
          <w:sz w:val="28"/>
          <w:szCs w:val="28"/>
        </w:rPr>
        <w:t xml:space="preserve">жданские для взрослых и детей: 10 – </w:t>
      </w:r>
      <w:r w:rsidRPr="00344570">
        <w:rPr>
          <w:sz w:val="28"/>
          <w:szCs w:val="28"/>
        </w:rPr>
        <w:t>15 шт.;</w:t>
      </w:r>
    </w:p>
    <w:p w:rsidR="00F57EF1" w:rsidRDefault="00F57EF1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 xml:space="preserve">камера защитная детская: </w:t>
      </w:r>
      <w:r w:rsidR="00344570" w:rsidRPr="00F57EF1">
        <w:rPr>
          <w:sz w:val="28"/>
          <w:szCs w:val="28"/>
        </w:rPr>
        <w:t>1 шт.;</w:t>
      </w:r>
    </w:p>
    <w:p w:rsidR="00F57EF1" w:rsidRDefault="00F57EF1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>респираторы (разные): 5</w:t>
      </w:r>
      <w:r w:rsidR="00344570" w:rsidRPr="00F57EF1">
        <w:rPr>
          <w:sz w:val="28"/>
          <w:szCs w:val="28"/>
        </w:rPr>
        <w:t xml:space="preserve"> шт.;</w:t>
      </w:r>
    </w:p>
    <w:p w:rsidR="00D87C0F" w:rsidRDefault="00D87C0F" w:rsidP="0034457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средства защиты кожи: 2 комплекта;</w:t>
      </w:r>
    </w:p>
    <w:p w:rsidR="00F57EF1" w:rsidRDefault="00F57EF1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 xml:space="preserve">дозиметры бытовые: 2 – </w:t>
      </w:r>
      <w:r w:rsidR="00344570" w:rsidRPr="00F57EF1">
        <w:rPr>
          <w:sz w:val="28"/>
          <w:szCs w:val="28"/>
        </w:rPr>
        <w:t>3 шт.;</w:t>
      </w:r>
    </w:p>
    <w:p w:rsidR="00F57EF1" w:rsidRDefault="00F57EF1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 xml:space="preserve">аптечка индивидуальная АИ-2: </w:t>
      </w:r>
      <w:r w:rsidR="00344570" w:rsidRPr="00F57EF1">
        <w:rPr>
          <w:sz w:val="28"/>
          <w:szCs w:val="28"/>
        </w:rPr>
        <w:t>5 шт.;</w:t>
      </w:r>
    </w:p>
    <w:p w:rsidR="00F57EF1" w:rsidRDefault="00F57EF1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 xml:space="preserve">огнетушители (разные): 2 – </w:t>
      </w:r>
      <w:r w:rsidR="00344570" w:rsidRPr="00F57EF1">
        <w:rPr>
          <w:sz w:val="28"/>
          <w:szCs w:val="28"/>
        </w:rPr>
        <w:t>3 шт.;</w:t>
      </w:r>
    </w:p>
    <w:p w:rsidR="00F57EF1" w:rsidRDefault="00F57EF1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 xml:space="preserve">ватно-марлевые повязки (ВМП): </w:t>
      </w:r>
      <w:r w:rsidR="00344570" w:rsidRPr="00F57EF1">
        <w:rPr>
          <w:sz w:val="28"/>
          <w:szCs w:val="28"/>
        </w:rPr>
        <w:t>2;</w:t>
      </w:r>
    </w:p>
    <w:p w:rsidR="00F57EF1" w:rsidRDefault="00344570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 xml:space="preserve">индивидуальный </w:t>
      </w:r>
      <w:r w:rsidR="00F57EF1" w:rsidRPr="00F57EF1">
        <w:rPr>
          <w:sz w:val="28"/>
          <w:szCs w:val="28"/>
        </w:rPr>
        <w:t xml:space="preserve">противохимический пакет (ИПП): 2 – </w:t>
      </w:r>
      <w:r w:rsidRPr="00F57EF1">
        <w:rPr>
          <w:sz w:val="28"/>
          <w:szCs w:val="28"/>
        </w:rPr>
        <w:t>3 шт.;</w:t>
      </w:r>
    </w:p>
    <w:p w:rsidR="00F57EF1" w:rsidRDefault="00344570" w:rsidP="00344570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>пакет пере</w:t>
      </w:r>
      <w:r w:rsidR="00F57EF1" w:rsidRPr="00F57EF1">
        <w:rPr>
          <w:sz w:val="28"/>
          <w:szCs w:val="28"/>
        </w:rPr>
        <w:t xml:space="preserve">вязочный индивидуальный (ППИ): 2 – </w:t>
      </w:r>
      <w:r w:rsidRPr="00F57EF1">
        <w:rPr>
          <w:sz w:val="28"/>
          <w:szCs w:val="28"/>
        </w:rPr>
        <w:t>3 шт.;</w:t>
      </w:r>
    </w:p>
    <w:p w:rsidR="00F57EF1" w:rsidRDefault="00344570" w:rsidP="00F57EF1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 xml:space="preserve">бинты, вата и другие материалы для изготовления простейших </w:t>
      </w:r>
      <w:proofErr w:type="gramStart"/>
      <w:r w:rsidRPr="00F57EF1">
        <w:rPr>
          <w:sz w:val="28"/>
          <w:szCs w:val="28"/>
        </w:rPr>
        <w:t>средств защиты органов дыхания</w:t>
      </w:r>
      <w:proofErr w:type="gramEnd"/>
      <w:r w:rsidRPr="00F57EF1">
        <w:rPr>
          <w:sz w:val="28"/>
          <w:szCs w:val="28"/>
        </w:rPr>
        <w:t>;</w:t>
      </w:r>
    </w:p>
    <w:p w:rsidR="00344570" w:rsidRPr="00F57EF1" w:rsidRDefault="00344570" w:rsidP="00F57EF1">
      <w:pPr>
        <w:numPr>
          <w:ilvl w:val="0"/>
          <w:numId w:val="10"/>
        </w:numPr>
        <w:rPr>
          <w:sz w:val="28"/>
          <w:szCs w:val="28"/>
        </w:rPr>
      </w:pPr>
      <w:r w:rsidRPr="00F57EF1">
        <w:rPr>
          <w:sz w:val="28"/>
          <w:szCs w:val="28"/>
        </w:rPr>
        <w:t>аптеч</w:t>
      </w:r>
      <w:r w:rsidR="00F57EF1" w:rsidRPr="00F57EF1">
        <w:rPr>
          <w:sz w:val="28"/>
          <w:szCs w:val="28"/>
        </w:rPr>
        <w:t xml:space="preserve">ка для оказания первой помощи: </w:t>
      </w:r>
      <w:r w:rsidRPr="00F57EF1">
        <w:rPr>
          <w:sz w:val="28"/>
          <w:szCs w:val="28"/>
        </w:rPr>
        <w:t>1 шт.</w:t>
      </w:r>
    </w:p>
    <w:p w:rsidR="00344570" w:rsidRPr="00570392" w:rsidRDefault="00344570" w:rsidP="00344570">
      <w:pPr>
        <w:rPr>
          <w:b/>
          <w:sz w:val="28"/>
          <w:szCs w:val="28"/>
        </w:rPr>
      </w:pPr>
      <w:r w:rsidRPr="00570392">
        <w:rPr>
          <w:b/>
          <w:sz w:val="28"/>
          <w:szCs w:val="28"/>
        </w:rPr>
        <w:t>Документация УКП</w:t>
      </w:r>
    </w:p>
    <w:p w:rsid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344570">
        <w:rPr>
          <w:sz w:val="28"/>
          <w:szCs w:val="28"/>
        </w:rPr>
        <w:t xml:space="preserve">Копия постановления администрации </w:t>
      </w:r>
      <w:r>
        <w:rPr>
          <w:sz w:val="28"/>
          <w:szCs w:val="28"/>
        </w:rPr>
        <w:t>СП Краснобашкирский сельсовет</w:t>
      </w:r>
      <w:r w:rsidRPr="00344570">
        <w:rPr>
          <w:sz w:val="28"/>
          <w:szCs w:val="28"/>
        </w:rPr>
        <w:t xml:space="preserve"> о создании УКП;</w:t>
      </w:r>
    </w:p>
    <w:p w:rsid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AF1B04">
        <w:rPr>
          <w:sz w:val="28"/>
          <w:szCs w:val="28"/>
        </w:rPr>
        <w:t>Копия распоряжения главы администрации СП Краснобашкирский сельсовет о назначении ответственных за организацию работы УКП;</w:t>
      </w:r>
    </w:p>
    <w:p w:rsid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AF1B04">
        <w:rPr>
          <w:sz w:val="28"/>
          <w:szCs w:val="28"/>
        </w:rPr>
        <w:t>Положение об УКП;</w:t>
      </w:r>
    </w:p>
    <w:p w:rsidR="00AF1B04" w:rsidRDefault="00AF1B04" w:rsidP="0034457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План работы УКП на год;</w:t>
      </w:r>
    </w:p>
    <w:p w:rsid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AF1B04">
        <w:rPr>
          <w:sz w:val="28"/>
          <w:szCs w:val="28"/>
        </w:rPr>
        <w:t>Распорядок работы УКП;</w:t>
      </w:r>
    </w:p>
    <w:p w:rsid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AF1B04">
        <w:rPr>
          <w:sz w:val="28"/>
          <w:szCs w:val="28"/>
        </w:rPr>
        <w:t>График дежурств по УКП привлекаемых для этого лиц;</w:t>
      </w:r>
    </w:p>
    <w:p w:rsid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AF1B04">
        <w:rPr>
          <w:sz w:val="28"/>
          <w:szCs w:val="28"/>
        </w:rPr>
        <w:t>Списки неработающих жильцов с указанием адреса, телефона;</w:t>
      </w:r>
    </w:p>
    <w:p w:rsid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AF1B04">
        <w:rPr>
          <w:sz w:val="28"/>
          <w:szCs w:val="28"/>
        </w:rPr>
        <w:t>Журнал учета занятий и консультаций;</w:t>
      </w:r>
    </w:p>
    <w:p w:rsidR="00344570" w:rsidRPr="00AF1B04" w:rsidRDefault="00344570" w:rsidP="00344570">
      <w:pPr>
        <w:numPr>
          <w:ilvl w:val="0"/>
          <w:numId w:val="9"/>
        </w:numPr>
        <w:rPr>
          <w:sz w:val="28"/>
          <w:szCs w:val="28"/>
        </w:rPr>
      </w:pPr>
      <w:r w:rsidRPr="00AF1B04">
        <w:rPr>
          <w:sz w:val="28"/>
          <w:szCs w:val="28"/>
        </w:rPr>
        <w:t>Журнал учета населения, прошедшего обучения в области ГОЧС и ПБ.</w:t>
      </w:r>
    </w:p>
    <w:p w:rsidR="00344570" w:rsidRPr="00344570" w:rsidRDefault="00344570" w:rsidP="00344570">
      <w:pPr>
        <w:rPr>
          <w:sz w:val="28"/>
          <w:szCs w:val="28"/>
        </w:rPr>
      </w:pPr>
    </w:p>
    <w:p w:rsidR="00344570" w:rsidRPr="00344570" w:rsidRDefault="00344570">
      <w:pPr>
        <w:rPr>
          <w:sz w:val="28"/>
          <w:szCs w:val="28"/>
        </w:rPr>
      </w:pPr>
    </w:p>
    <w:sectPr w:rsidR="00344570" w:rsidRPr="00344570" w:rsidSect="00F4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BASHTAT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Cyr Bash Normal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Bash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B1"/>
    <w:multiLevelType w:val="hybridMultilevel"/>
    <w:tmpl w:val="44F6254C"/>
    <w:lvl w:ilvl="0" w:tplc="FA3EAB1E">
      <w:start w:val="1"/>
      <w:numFmt w:val="decimal"/>
      <w:lvlText w:val="%1."/>
      <w:lvlJc w:val="left"/>
      <w:pPr>
        <w:ind w:left="1774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C83D88"/>
    <w:multiLevelType w:val="singleLevel"/>
    <w:tmpl w:val="7018C00A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4F378F"/>
    <w:multiLevelType w:val="hybridMultilevel"/>
    <w:tmpl w:val="DA822F76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0D9B"/>
    <w:multiLevelType w:val="hybridMultilevel"/>
    <w:tmpl w:val="4328E78A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63846"/>
    <w:multiLevelType w:val="hybridMultilevel"/>
    <w:tmpl w:val="3DC6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16CC2"/>
    <w:multiLevelType w:val="hybridMultilevel"/>
    <w:tmpl w:val="2D047A9E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B0B7B"/>
    <w:multiLevelType w:val="hybridMultilevel"/>
    <w:tmpl w:val="3528ACE6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04E4A"/>
    <w:multiLevelType w:val="hybridMultilevel"/>
    <w:tmpl w:val="4E7E9320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21052"/>
    <w:multiLevelType w:val="multilevel"/>
    <w:tmpl w:val="AC60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36E67"/>
    <w:multiLevelType w:val="multilevel"/>
    <w:tmpl w:val="FC74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707CA"/>
    <w:multiLevelType w:val="singleLevel"/>
    <w:tmpl w:val="1242EA3E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8D15D81"/>
    <w:multiLevelType w:val="multilevel"/>
    <w:tmpl w:val="AF82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10"/>
    <w:lvlOverride w:ilvl="0">
      <w:startOverride w:val="5"/>
    </w:lvlOverride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6D0"/>
    <w:rsid w:val="0005792A"/>
    <w:rsid w:val="00057A44"/>
    <w:rsid w:val="000C3788"/>
    <w:rsid w:val="000D4256"/>
    <w:rsid w:val="0015601B"/>
    <w:rsid w:val="00164607"/>
    <w:rsid w:val="00184273"/>
    <w:rsid w:val="001E5034"/>
    <w:rsid w:val="002026E6"/>
    <w:rsid w:val="00211B22"/>
    <w:rsid w:val="00222E92"/>
    <w:rsid w:val="002808CF"/>
    <w:rsid w:val="002C6ED3"/>
    <w:rsid w:val="002E07A5"/>
    <w:rsid w:val="00307B83"/>
    <w:rsid w:val="00344570"/>
    <w:rsid w:val="003915D8"/>
    <w:rsid w:val="003D36C5"/>
    <w:rsid w:val="003E5269"/>
    <w:rsid w:val="00412C3F"/>
    <w:rsid w:val="00475415"/>
    <w:rsid w:val="00540CA1"/>
    <w:rsid w:val="005657D1"/>
    <w:rsid w:val="00570392"/>
    <w:rsid w:val="005C3DE5"/>
    <w:rsid w:val="006B0096"/>
    <w:rsid w:val="006B0DF1"/>
    <w:rsid w:val="006D52DF"/>
    <w:rsid w:val="00741703"/>
    <w:rsid w:val="00747332"/>
    <w:rsid w:val="007974D3"/>
    <w:rsid w:val="007B0210"/>
    <w:rsid w:val="00803D44"/>
    <w:rsid w:val="008536AE"/>
    <w:rsid w:val="008D2B2C"/>
    <w:rsid w:val="008E3272"/>
    <w:rsid w:val="008F2E1C"/>
    <w:rsid w:val="00A32C6E"/>
    <w:rsid w:val="00A622AD"/>
    <w:rsid w:val="00A83EFC"/>
    <w:rsid w:val="00AA13A4"/>
    <w:rsid w:val="00AF1B04"/>
    <w:rsid w:val="00B13010"/>
    <w:rsid w:val="00B40915"/>
    <w:rsid w:val="00B72608"/>
    <w:rsid w:val="00BA1D49"/>
    <w:rsid w:val="00C136D0"/>
    <w:rsid w:val="00C35CDD"/>
    <w:rsid w:val="00C40300"/>
    <w:rsid w:val="00C83AF0"/>
    <w:rsid w:val="00CC4DAC"/>
    <w:rsid w:val="00D139A2"/>
    <w:rsid w:val="00D87C0F"/>
    <w:rsid w:val="00DE5E15"/>
    <w:rsid w:val="00E15B25"/>
    <w:rsid w:val="00E16411"/>
    <w:rsid w:val="00E264BE"/>
    <w:rsid w:val="00E57BBB"/>
    <w:rsid w:val="00EB349C"/>
    <w:rsid w:val="00EB491A"/>
    <w:rsid w:val="00ED128A"/>
    <w:rsid w:val="00F35A8A"/>
    <w:rsid w:val="00F42AFE"/>
    <w:rsid w:val="00F57EF1"/>
    <w:rsid w:val="00F61755"/>
    <w:rsid w:val="00FA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26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13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40CA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026E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03D44"/>
    <w:rPr>
      <w:sz w:val="24"/>
      <w:szCs w:val="24"/>
    </w:rPr>
  </w:style>
  <w:style w:type="paragraph" w:customStyle="1" w:styleId="ConsPlusNormal">
    <w:name w:val="ConsPlusNormal"/>
    <w:rsid w:val="00803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3D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803D4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84273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uiPriority w:val="9"/>
    <w:rsid w:val="00E264B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44570"/>
  </w:style>
  <w:style w:type="character" w:styleId="a8">
    <w:name w:val="Strong"/>
    <w:basedOn w:val="a0"/>
    <w:uiPriority w:val="22"/>
    <w:qFormat/>
    <w:rsid w:val="00344570"/>
    <w:rPr>
      <w:b/>
      <w:bCs/>
    </w:rPr>
  </w:style>
  <w:style w:type="paragraph" w:customStyle="1" w:styleId="consplusnormal0">
    <w:name w:val="consplusnormal"/>
    <w:basedOn w:val="a"/>
    <w:rsid w:val="003445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539C-FD33-452C-8189-2309F594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cp:lastModifiedBy>Admin</cp:lastModifiedBy>
  <cp:revision>2</cp:revision>
  <cp:lastPrinted>2015-07-31T04:18:00Z</cp:lastPrinted>
  <dcterms:created xsi:type="dcterms:W3CDTF">2015-08-03T03:06:00Z</dcterms:created>
  <dcterms:modified xsi:type="dcterms:W3CDTF">2015-08-03T03:06:00Z</dcterms:modified>
</cp:coreProperties>
</file>