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22" w:rsidRPr="00CB43C5" w:rsidRDefault="0075767F" w:rsidP="00E6162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Таблица</w:t>
      </w:r>
      <w:r w:rsidR="00E61622" w:rsidRPr="00CB43C5">
        <w:rPr>
          <w:b/>
        </w:rPr>
        <w:t xml:space="preserve"> по размещению сведений о доходах, расходах,</w:t>
      </w:r>
    </w:p>
    <w:p w:rsidR="00E61622" w:rsidRPr="00CB43C5" w:rsidRDefault="00E61622" w:rsidP="00E61622">
      <w:pPr>
        <w:autoSpaceDE w:val="0"/>
        <w:autoSpaceDN w:val="0"/>
        <w:adjustRightInd w:val="0"/>
        <w:jc w:val="center"/>
        <w:rPr>
          <w:b/>
        </w:rPr>
      </w:pPr>
      <w:r w:rsidRPr="00CB43C5">
        <w:rPr>
          <w:b/>
        </w:rPr>
        <w:t>об имуществе и обязательствах имущественного характера</w:t>
      </w:r>
    </w:p>
    <w:p w:rsidR="00E61622" w:rsidRPr="00CB43C5" w:rsidRDefault="00E61622" w:rsidP="00E61622">
      <w:pPr>
        <w:autoSpaceDE w:val="0"/>
        <w:autoSpaceDN w:val="0"/>
        <w:adjustRightInd w:val="0"/>
        <w:jc w:val="center"/>
        <w:rPr>
          <w:b/>
        </w:rPr>
      </w:pPr>
      <w:r w:rsidRPr="00CB43C5">
        <w:rPr>
          <w:b/>
        </w:rPr>
        <w:t>в информационно-телекоммуникационной сети «Интернет»</w:t>
      </w:r>
    </w:p>
    <w:p w:rsidR="00E61622" w:rsidRPr="00CB43C5" w:rsidRDefault="00E61622" w:rsidP="00E61622">
      <w:pPr>
        <w:autoSpaceDE w:val="0"/>
        <w:autoSpaceDN w:val="0"/>
        <w:adjustRightInd w:val="0"/>
        <w:jc w:val="center"/>
        <w:rPr>
          <w:b/>
        </w:rPr>
      </w:pPr>
      <w:r w:rsidRPr="00CB43C5">
        <w:rPr>
          <w:b/>
        </w:rPr>
        <w:t xml:space="preserve">на официальном сайте муниципального образования «Спасское сельское поселение» </w:t>
      </w:r>
      <w:r w:rsidRPr="00CB43C5">
        <w:t xml:space="preserve"> </w:t>
      </w:r>
      <w:r w:rsidRPr="00CB43C5">
        <w:rPr>
          <w:b/>
        </w:rPr>
        <w:t>Сведения</w:t>
      </w:r>
    </w:p>
    <w:p w:rsidR="00E61622" w:rsidRPr="00CB43C5" w:rsidRDefault="00E61622" w:rsidP="00E61622">
      <w:pPr>
        <w:autoSpaceDE w:val="0"/>
        <w:autoSpaceDN w:val="0"/>
        <w:adjustRightInd w:val="0"/>
        <w:jc w:val="center"/>
        <w:rPr>
          <w:b/>
        </w:rPr>
      </w:pPr>
      <w:r w:rsidRPr="00CB43C5">
        <w:rPr>
          <w:b/>
        </w:rPr>
        <w:t>о доходах, расходах, об имуществе</w:t>
      </w:r>
    </w:p>
    <w:p w:rsidR="00E61622" w:rsidRPr="00CB43C5" w:rsidRDefault="00E61622" w:rsidP="00E61622">
      <w:pPr>
        <w:autoSpaceDE w:val="0"/>
        <w:autoSpaceDN w:val="0"/>
        <w:adjustRightInd w:val="0"/>
        <w:jc w:val="center"/>
        <w:rPr>
          <w:b/>
        </w:rPr>
      </w:pPr>
      <w:r w:rsidRPr="00CB43C5">
        <w:rPr>
          <w:b/>
        </w:rPr>
        <w:t xml:space="preserve">и </w:t>
      </w:r>
      <w:proofErr w:type="gramStart"/>
      <w:r w:rsidRPr="00CB43C5">
        <w:rPr>
          <w:b/>
        </w:rPr>
        <w:t>обязательствах</w:t>
      </w:r>
      <w:proofErr w:type="gramEnd"/>
      <w:r w:rsidRPr="00CB43C5">
        <w:rPr>
          <w:b/>
        </w:rPr>
        <w:t xml:space="preserve"> имущественного характера</w:t>
      </w:r>
      <w:r w:rsidR="006D75E9">
        <w:rPr>
          <w:b/>
        </w:rPr>
        <w:t xml:space="preserve"> высшего должностного лица </w:t>
      </w:r>
    </w:p>
    <w:p w:rsidR="00E61622" w:rsidRPr="00CB43C5" w:rsidRDefault="00E61622" w:rsidP="00E61622">
      <w:pPr>
        <w:autoSpaceDE w:val="0"/>
        <w:autoSpaceDN w:val="0"/>
        <w:adjustRightInd w:val="0"/>
        <w:jc w:val="center"/>
        <w:rPr>
          <w:b/>
        </w:rPr>
      </w:pPr>
      <w:r w:rsidRPr="00CB43C5">
        <w:rPr>
          <w:b/>
        </w:rPr>
        <w:t>за период с 1 января</w:t>
      </w:r>
      <w:r w:rsidR="00B85481">
        <w:rPr>
          <w:b/>
        </w:rPr>
        <w:t xml:space="preserve"> 2021</w:t>
      </w:r>
      <w:r w:rsidRPr="00CB43C5">
        <w:rPr>
          <w:b/>
        </w:rPr>
        <w:t xml:space="preserve"> по 31 декабря </w:t>
      </w:r>
      <w:r w:rsidR="00B85481">
        <w:rPr>
          <w:b/>
        </w:rPr>
        <w:t>2021</w:t>
      </w:r>
      <w:r w:rsidR="0075767F">
        <w:rPr>
          <w:b/>
        </w:rPr>
        <w:t xml:space="preserve"> </w:t>
      </w:r>
      <w:r w:rsidRPr="00CB43C5">
        <w:rPr>
          <w:b/>
        </w:rPr>
        <w:t>года</w:t>
      </w:r>
    </w:p>
    <w:p w:rsidR="00E61622" w:rsidRPr="00CB43C5" w:rsidRDefault="00E61622" w:rsidP="00E61622">
      <w:pPr>
        <w:autoSpaceDE w:val="0"/>
        <w:autoSpaceDN w:val="0"/>
        <w:adjustRightInd w:val="0"/>
        <w:jc w:val="both"/>
      </w:pPr>
    </w:p>
    <w:tbl>
      <w:tblPr>
        <w:tblW w:w="146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842"/>
        <w:gridCol w:w="1134"/>
        <w:gridCol w:w="1134"/>
        <w:gridCol w:w="2127"/>
        <w:gridCol w:w="1984"/>
        <w:gridCol w:w="3717"/>
      </w:tblGrid>
      <w:tr w:rsidR="00E61622" w:rsidRPr="00CB43C5" w:rsidTr="00B85481">
        <w:trPr>
          <w:trHeight w:val="165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2" w:rsidRPr="00CB43C5" w:rsidRDefault="00E61622" w:rsidP="001E0E29">
            <w:pPr>
              <w:autoSpaceDE w:val="0"/>
              <w:autoSpaceDN w:val="0"/>
              <w:adjustRightInd w:val="0"/>
              <w:jc w:val="center"/>
            </w:pPr>
            <w:r w:rsidRPr="00CB43C5">
              <w:t xml:space="preserve">Фамилия, инициалы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2" w:rsidRPr="00CB43C5" w:rsidRDefault="00E61622" w:rsidP="0074795D">
            <w:pPr>
              <w:autoSpaceDE w:val="0"/>
              <w:autoSpaceDN w:val="0"/>
              <w:adjustRightInd w:val="0"/>
              <w:jc w:val="center"/>
            </w:pPr>
            <w:r w:rsidRPr="00CB43C5">
              <w:t>Должность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22" w:rsidRPr="00CB43C5" w:rsidRDefault="00E61622" w:rsidP="0074795D">
            <w:pPr>
              <w:autoSpaceDE w:val="0"/>
              <w:autoSpaceDN w:val="0"/>
              <w:adjustRightInd w:val="0"/>
              <w:jc w:val="center"/>
            </w:pPr>
            <w:r w:rsidRPr="00CB43C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2" w:rsidRPr="00CB43C5" w:rsidRDefault="00E61622" w:rsidP="0074795D">
            <w:pPr>
              <w:autoSpaceDE w:val="0"/>
              <w:autoSpaceDN w:val="0"/>
              <w:adjustRightInd w:val="0"/>
              <w:jc w:val="center"/>
            </w:pPr>
            <w:r w:rsidRPr="00CB43C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2" w:rsidRPr="00CB43C5" w:rsidRDefault="00E61622" w:rsidP="0074795D">
            <w:pPr>
              <w:autoSpaceDE w:val="0"/>
              <w:autoSpaceDN w:val="0"/>
              <w:adjustRightInd w:val="0"/>
              <w:jc w:val="center"/>
            </w:pPr>
            <w:r w:rsidRPr="00CB43C5">
              <w:t>Декларированный годовой доход (тыс. руб.)</w:t>
            </w:r>
          </w:p>
        </w:tc>
        <w:tc>
          <w:tcPr>
            <w:tcW w:w="3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2" w:rsidRPr="00CB43C5" w:rsidRDefault="00E61622" w:rsidP="001E0E29">
            <w:pPr>
              <w:autoSpaceDE w:val="0"/>
              <w:autoSpaceDN w:val="0"/>
              <w:adjustRightInd w:val="0"/>
              <w:jc w:val="center"/>
            </w:pPr>
            <w:r w:rsidRPr="00CB43C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</w:p>
        </w:tc>
      </w:tr>
      <w:tr w:rsidR="00E61622" w:rsidRPr="00CB43C5" w:rsidTr="00B85481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2" w:rsidRPr="00CB43C5" w:rsidRDefault="00E61622" w:rsidP="007479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2" w:rsidRPr="00CB43C5" w:rsidRDefault="00E61622" w:rsidP="007479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22" w:rsidRPr="00CB43C5" w:rsidRDefault="00E61622" w:rsidP="0074795D">
            <w:pPr>
              <w:autoSpaceDE w:val="0"/>
              <w:autoSpaceDN w:val="0"/>
              <w:adjustRightInd w:val="0"/>
              <w:jc w:val="center"/>
            </w:pPr>
            <w:r w:rsidRPr="00CB43C5"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22" w:rsidRPr="00CB43C5" w:rsidRDefault="00E61622" w:rsidP="0074795D">
            <w:pPr>
              <w:autoSpaceDE w:val="0"/>
              <w:autoSpaceDN w:val="0"/>
              <w:adjustRightInd w:val="0"/>
              <w:jc w:val="center"/>
            </w:pPr>
            <w:r w:rsidRPr="00CB43C5">
              <w:t>площадь объектов недвижимости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22" w:rsidRPr="00CB43C5" w:rsidRDefault="00E61622" w:rsidP="0074795D">
            <w:pPr>
              <w:autoSpaceDE w:val="0"/>
              <w:autoSpaceDN w:val="0"/>
              <w:adjustRightInd w:val="0"/>
              <w:jc w:val="center"/>
            </w:pPr>
            <w:r w:rsidRPr="00CB43C5">
              <w:t>страна расположения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2" w:rsidRPr="00CB43C5" w:rsidRDefault="00E61622" w:rsidP="00747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2" w:rsidRPr="00CB43C5" w:rsidRDefault="00E61622" w:rsidP="00747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2" w:rsidRPr="00CB43C5" w:rsidRDefault="00E61622" w:rsidP="0074795D">
            <w:pPr>
              <w:autoSpaceDE w:val="0"/>
              <w:autoSpaceDN w:val="0"/>
              <w:adjustRightInd w:val="0"/>
              <w:jc w:val="center"/>
            </w:pPr>
          </w:p>
        </w:tc>
      </w:tr>
      <w:tr w:rsidR="003F5858" w:rsidRPr="00CB43C5" w:rsidTr="00B8548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58" w:rsidRPr="00F756A3" w:rsidRDefault="00681711" w:rsidP="0074795D">
            <w:pPr>
              <w:autoSpaceDE w:val="0"/>
              <w:autoSpaceDN w:val="0"/>
              <w:adjustRightInd w:val="0"/>
            </w:pPr>
            <w:proofErr w:type="spellStart"/>
            <w:r>
              <w:t>Пшеленский</w:t>
            </w:r>
            <w:proofErr w:type="spellEnd"/>
            <w:r>
              <w:t xml:space="preserve"> Егор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1" w:rsidRDefault="00DB33F9" w:rsidP="0074795D">
            <w:pPr>
              <w:autoSpaceDE w:val="0"/>
              <w:autoSpaceDN w:val="0"/>
              <w:adjustRightInd w:val="0"/>
            </w:pPr>
            <w:r>
              <w:t>Глава поселения</w:t>
            </w:r>
          </w:p>
          <w:p w:rsidR="003F5858" w:rsidRPr="00F756A3" w:rsidRDefault="00681711" w:rsidP="0074795D">
            <w:pPr>
              <w:autoSpaceDE w:val="0"/>
              <w:autoSpaceDN w:val="0"/>
              <w:adjustRightInd w:val="0"/>
            </w:pPr>
            <w:r>
              <w:t>(Глава Администрации)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58" w:rsidRDefault="003F5858" w:rsidP="00681711">
            <w:pPr>
              <w:pStyle w:val="ConsPlusCell"/>
            </w:pPr>
            <w:r w:rsidRPr="00F756A3">
              <w:rPr>
                <w:rFonts w:ascii="Times New Roman" w:eastAsia="Courier New" w:hAnsi="Times New Roman" w:cs="Courier New"/>
                <w:sz w:val="24"/>
                <w:szCs w:val="24"/>
              </w:rPr>
              <w:t>1</w:t>
            </w:r>
            <w:r w:rsidRPr="00F756A3">
              <w:t>.Квартира (</w:t>
            </w:r>
            <w:r w:rsidR="00DB33F9">
              <w:t>общая долевая</w:t>
            </w:r>
            <w:r w:rsidR="00681711">
              <w:t xml:space="preserve"> 1/3</w:t>
            </w:r>
            <w:r w:rsidRPr="00F756A3">
              <w:t xml:space="preserve">) </w:t>
            </w:r>
          </w:p>
          <w:p w:rsidR="00681711" w:rsidRPr="00681711" w:rsidRDefault="00681711" w:rsidP="00681711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2. квартира (общая совместная)</w:t>
            </w:r>
          </w:p>
          <w:p w:rsidR="00681711" w:rsidRPr="00F756A3" w:rsidRDefault="00681711" w:rsidP="00681711">
            <w:pPr>
              <w:autoSpaceDE w:val="0"/>
              <w:autoSpaceDN w:val="0"/>
              <w:adjustRightInd w:val="0"/>
            </w:pPr>
          </w:p>
          <w:p w:rsidR="00F756A3" w:rsidRPr="00F756A3" w:rsidRDefault="00F756A3" w:rsidP="003F585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58" w:rsidRDefault="00681711" w:rsidP="00F756A3">
            <w:r>
              <w:t>67,1</w:t>
            </w:r>
          </w:p>
          <w:p w:rsidR="00681711" w:rsidRDefault="00681711" w:rsidP="00F756A3"/>
          <w:p w:rsidR="00681711" w:rsidRDefault="00681711" w:rsidP="00F756A3"/>
          <w:p w:rsidR="00681711" w:rsidRPr="00F756A3" w:rsidRDefault="00681711" w:rsidP="00F756A3">
            <w:r>
              <w:t>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8B" w:rsidRDefault="003F5858" w:rsidP="0074795D">
            <w:pPr>
              <w:autoSpaceDE w:val="0"/>
              <w:autoSpaceDN w:val="0"/>
              <w:adjustRightInd w:val="0"/>
            </w:pPr>
            <w:r w:rsidRPr="00F756A3">
              <w:t>Россия</w:t>
            </w:r>
          </w:p>
          <w:p w:rsidR="00DF048B" w:rsidRDefault="00DF048B" w:rsidP="00DF048B"/>
          <w:p w:rsidR="00AC305E" w:rsidRDefault="00AC305E" w:rsidP="00DF048B"/>
          <w:p w:rsidR="00DB33F9" w:rsidRDefault="00681711" w:rsidP="00DF048B">
            <w:r>
              <w:t>Россия</w:t>
            </w:r>
          </w:p>
          <w:p w:rsidR="00DB33F9" w:rsidRPr="00DB33F9" w:rsidRDefault="00DB33F9" w:rsidP="00DB33F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58" w:rsidRPr="00DB33F9" w:rsidRDefault="003F5858" w:rsidP="003F5858">
            <w:pPr>
              <w:rPr>
                <w:rFonts w:eastAsia="Courier New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58" w:rsidRPr="00F756A3" w:rsidRDefault="000654C2" w:rsidP="00DB33F9">
            <w:pPr>
              <w:pStyle w:val="ConsPlusCell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835,410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58" w:rsidRDefault="00615F83" w:rsidP="00681711">
            <w:pPr>
              <w:autoSpaceDE w:val="0"/>
              <w:autoSpaceDN w:val="0"/>
              <w:adjustRightInd w:val="0"/>
            </w:pPr>
            <w:r>
              <w:t xml:space="preserve">ипотека приобретения </w:t>
            </w:r>
            <w:r w:rsidR="00681711">
              <w:t>жилья по проекту «Губернаторская ипотека на территории Томской области»  кредитный договор от 29.06.2018</w:t>
            </w:r>
            <w:r w:rsidR="00A80369">
              <w:t>,</w:t>
            </w:r>
          </w:p>
          <w:p w:rsidR="00A80369" w:rsidRPr="00CB43C5" w:rsidRDefault="00A80369" w:rsidP="00681711">
            <w:pPr>
              <w:autoSpaceDE w:val="0"/>
              <w:autoSpaceDN w:val="0"/>
              <w:adjustRightInd w:val="0"/>
            </w:pPr>
            <w:r>
              <w:t>кредит рефинансиро</w:t>
            </w:r>
            <w:bookmarkStart w:id="0" w:name="_GoBack"/>
            <w:bookmarkEnd w:id="0"/>
            <w:r>
              <w:t>вания ипотеки от 02.09.2021</w:t>
            </w:r>
          </w:p>
        </w:tc>
      </w:tr>
      <w:tr w:rsidR="00615F83" w:rsidRPr="00CB43C5" w:rsidTr="00671A64">
        <w:trPr>
          <w:trHeight w:val="8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83" w:rsidRPr="00CB43C5" w:rsidRDefault="00615F83" w:rsidP="0074795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83" w:rsidRPr="00CB43C5" w:rsidRDefault="0040475F" w:rsidP="0074795D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1" w:rsidRDefault="00615F83" w:rsidP="00681711">
            <w:pPr>
              <w:rPr>
                <w:rFonts w:eastAsia="Courier New" w:cs="Courier New"/>
              </w:rPr>
            </w:pPr>
            <w:proofErr w:type="gramStart"/>
            <w:r w:rsidRPr="00F756A3">
              <w:rPr>
                <w:rFonts w:eastAsia="Courier New" w:cs="Courier New"/>
              </w:rPr>
              <w:t>1.</w:t>
            </w:r>
            <w:r w:rsidR="00A80369">
              <w:rPr>
                <w:rFonts w:eastAsia="Courier New" w:cs="Courier New"/>
              </w:rPr>
              <w:t>квартира (общая долевая  (1/2)</w:t>
            </w:r>
            <w:r w:rsidRPr="00F756A3">
              <w:rPr>
                <w:rFonts w:eastAsia="Courier New" w:cs="Courier New"/>
              </w:rPr>
              <w:t xml:space="preserve"> </w:t>
            </w:r>
            <w:proofErr w:type="gramEnd"/>
          </w:p>
          <w:p w:rsidR="00681711" w:rsidRPr="00681711" w:rsidRDefault="00681711" w:rsidP="00681711">
            <w:pPr>
              <w:rPr>
                <w:lang w:eastAsia="hi-IN" w:bidi="hi-IN"/>
              </w:rPr>
            </w:pPr>
            <w:r>
              <w:rPr>
                <w:rFonts w:eastAsia="Courier New" w:cs="Courier New"/>
              </w:rPr>
              <w:t xml:space="preserve">2. </w:t>
            </w:r>
            <w:r>
              <w:rPr>
                <w:lang w:eastAsia="hi-IN" w:bidi="hi-IN"/>
              </w:rPr>
              <w:t xml:space="preserve">квартира </w:t>
            </w:r>
            <w:r>
              <w:rPr>
                <w:lang w:eastAsia="hi-IN" w:bidi="hi-IN"/>
              </w:rPr>
              <w:lastRenderedPageBreak/>
              <w:t>(общая совместная)</w:t>
            </w:r>
          </w:p>
          <w:p w:rsidR="00681711" w:rsidRPr="00F756A3" w:rsidRDefault="00681711" w:rsidP="00681711">
            <w:pPr>
              <w:pStyle w:val="ConsPlusCell"/>
            </w:pPr>
          </w:p>
          <w:p w:rsidR="00615F83" w:rsidRPr="00F756A3" w:rsidRDefault="00615F83" w:rsidP="00615F8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83" w:rsidRDefault="00681711" w:rsidP="00615F83">
            <w:r>
              <w:lastRenderedPageBreak/>
              <w:t>37,7</w:t>
            </w:r>
          </w:p>
          <w:p w:rsidR="00681711" w:rsidRDefault="00681711" w:rsidP="00615F83"/>
          <w:p w:rsidR="00681711" w:rsidRDefault="00681711" w:rsidP="00615F83"/>
          <w:p w:rsidR="00681711" w:rsidRDefault="00681711" w:rsidP="00615F83"/>
          <w:p w:rsidR="00681711" w:rsidRDefault="00681711" w:rsidP="00615F83"/>
          <w:p w:rsidR="00681711" w:rsidRDefault="00681711" w:rsidP="00615F83">
            <w:r>
              <w:t>63,4</w:t>
            </w:r>
          </w:p>
          <w:p w:rsidR="00681711" w:rsidRDefault="00681711" w:rsidP="00615F83"/>
          <w:p w:rsidR="00681711" w:rsidRDefault="00681711" w:rsidP="00615F83"/>
          <w:p w:rsidR="00681711" w:rsidRPr="00F756A3" w:rsidRDefault="00681711" w:rsidP="00615F8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83" w:rsidRDefault="00681711" w:rsidP="00B069FD">
            <w:r>
              <w:lastRenderedPageBreak/>
              <w:t>Россия</w:t>
            </w:r>
          </w:p>
          <w:p w:rsidR="00681711" w:rsidRDefault="00681711" w:rsidP="00B069FD"/>
          <w:p w:rsidR="00681711" w:rsidRDefault="00681711" w:rsidP="00B069FD"/>
          <w:p w:rsidR="00681711" w:rsidRDefault="00681711" w:rsidP="00B069FD"/>
          <w:p w:rsidR="00681711" w:rsidRDefault="00681711" w:rsidP="00B069FD"/>
          <w:p w:rsidR="00681711" w:rsidRDefault="00681711" w:rsidP="00B069FD">
            <w:r>
              <w:t>Россия</w:t>
            </w:r>
          </w:p>
          <w:p w:rsidR="00681711" w:rsidRDefault="00681711" w:rsidP="00681711"/>
          <w:p w:rsidR="00681711" w:rsidRDefault="00681711" w:rsidP="00681711"/>
          <w:p w:rsidR="00681711" w:rsidRPr="00681711" w:rsidRDefault="00681711" w:rsidP="0068171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83" w:rsidRPr="00ED4B3E" w:rsidRDefault="00ED4B3E" w:rsidP="00F756A3">
            <w:pPr>
              <w:rPr>
                <w:rFonts w:eastAsia="Courier New"/>
                <w:lang w:eastAsia="hi-IN" w:bidi="hi-IN"/>
              </w:rPr>
            </w:pPr>
            <w:r>
              <w:rPr>
                <w:rFonts w:eastAsia="Courier New"/>
                <w:lang w:eastAsia="hi-IN" w:bidi="hi-IN"/>
              </w:rPr>
              <w:lastRenderedPageBreak/>
              <w:t xml:space="preserve">КИА </w:t>
            </w:r>
            <w:r>
              <w:rPr>
                <w:rFonts w:eastAsia="Courier New"/>
                <w:lang w:val="en-US" w:eastAsia="hi-IN" w:bidi="hi-IN"/>
              </w:rPr>
              <w:t xml:space="preserve">-  </w:t>
            </w:r>
            <w:r w:rsidRPr="00ED4B3E">
              <w:rPr>
                <w:rFonts w:eastAsia="Courier New"/>
                <w:lang w:eastAsia="hi-IN" w:bidi="hi-IN"/>
              </w:rPr>
              <w:t xml:space="preserve"> </w:t>
            </w:r>
            <w:r>
              <w:rPr>
                <w:rFonts w:eastAsia="Courier New"/>
                <w:lang w:val="en-US" w:eastAsia="hi-IN" w:bidi="hi-IN"/>
              </w:rPr>
              <w:t xml:space="preserve">2013 </w:t>
            </w:r>
            <w:r>
              <w:rPr>
                <w:rFonts w:eastAsia="Courier New"/>
                <w:lang w:eastAsia="hi-IN" w:bidi="hi-IN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83" w:rsidRPr="00DF048B" w:rsidRDefault="00671A64" w:rsidP="003E42F6">
            <w:pPr>
              <w:pStyle w:val="ConsPlusCell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112,674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69" w:rsidRDefault="00A80369" w:rsidP="0074795D">
            <w:pPr>
              <w:autoSpaceDE w:val="0"/>
              <w:autoSpaceDN w:val="0"/>
              <w:adjustRightInd w:val="0"/>
            </w:pPr>
          </w:p>
          <w:p w:rsidR="00A80369" w:rsidRDefault="00A80369" w:rsidP="0074795D">
            <w:pPr>
              <w:autoSpaceDE w:val="0"/>
              <w:autoSpaceDN w:val="0"/>
              <w:adjustRightInd w:val="0"/>
            </w:pPr>
          </w:p>
          <w:p w:rsidR="00A80369" w:rsidRDefault="00A80369" w:rsidP="0074795D">
            <w:pPr>
              <w:autoSpaceDE w:val="0"/>
              <w:autoSpaceDN w:val="0"/>
              <w:adjustRightInd w:val="0"/>
            </w:pPr>
          </w:p>
          <w:p w:rsidR="00A80369" w:rsidRDefault="00A80369" w:rsidP="0074795D">
            <w:pPr>
              <w:autoSpaceDE w:val="0"/>
              <w:autoSpaceDN w:val="0"/>
              <w:adjustRightInd w:val="0"/>
            </w:pPr>
          </w:p>
          <w:p w:rsidR="00615F83" w:rsidRPr="00CB43C5" w:rsidRDefault="00A80369" w:rsidP="0074795D">
            <w:pPr>
              <w:autoSpaceDE w:val="0"/>
              <w:autoSpaceDN w:val="0"/>
              <w:adjustRightInd w:val="0"/>
            </w:pPr>
            <w:r>
              <w:lastRenderedPageBreak/>
              <w:t>ипотека приобретения жилья по проекту «Губернаторская ипотека на территории Томской области»  кредитный договор от 29.06.2018</w:t>
            </w:r>
            <w:r>
              <w:t>, кредит рефинансирования ипотеки от 02.09.2021</w:t>
            </w:r>
          </w:p>
        </w:tc>
      </w:tr>
      <w:tr w:rsidR="00ED4B3E" w:rsidRPr="00CB43C5" w:rsidTr="00B8548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3E" w:rsidRPr="00CB43C5" w:rsidRDefault="00ED4B3E" w:rsidP="0074795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3E" w:rsidRDefault="00ED4B3E" w:rsidP="0074795D">
            <w:pPr>
              <w:autoSpaceDE w:val="0"/>
              <w:autoSpaceDN w:val="0"/>
              <w:adjustRightInd w:val="0"/>
            </w:pPr>
            <w:r>
              <w:t>несовершеннолетний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3E" w:rsidRPr="00F756A3" w:rsidRDefault="00ED4B3E" w:rsidP="00681711">
            <w:pPr>
              <w:rPr>
                <w:rFonts w:eastAsia="Courier New" w:cs="Courier New"/>
              </w:rPr>
            </w:pPr>
            <w:r>
              <w:rPr>
                <w:lang w:eastAsia="hi-IN" w:bidi="hi-IN"/>
              </w:rPr>
              <w:t>квартира – фактическое предоставление, безвозмездное пользование с 2019, бессрочно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3E" w:rsidRDefault="00ED4B3E" w:rsidP="00ED4B3E">
            <w:r>
              <w:t>63,4</w:t>
            </w:r>
          </w:p>
          <w:p w:rsidR="00ED4B3E" w:rsidRDefault="00ED4B3E" w:rsidP="00615F8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3E" w:rsidRDefault="00ED4B3E" w:rsidP="00ED4B3E">
            <w:r>
              <w:t>Россия</w:t>
            </w:r>
          </w:p>
          <w:p w:rsidR="00ED4B3E" w:rsidRDefault="00ED4B3E" w:rsidP="00B069FD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3E" w:rsidRDefault="00ED4B3E" w:rsidP="00F756A3">
            <w:pPr>
              <w:rPr>
                <w:rFonts w:eastAsia="Courier New"/>
                <w:lang w:eastAsia="hi-IN" w:bidi="hi-IN"/>
              </w:rPr>
            </w:pPr>
            <w:r>
              <w:rPr>
                <w:rFonts w:eastAsia="Courier New"/>
                <w:lang w:eastAsia="hi-IN" w:bidi="hi-I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3E" w:rsidRDefault="00ED4B3E" w:rsidP="003E42F6">
            <w:pPr>
              <w:pStyle w:val="ConsPlusCell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-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3E" w:rsidRDefault="00ED4B3E" w:rsidP="0074795D">
            <w:pPr>
              <w:autoSpaceDE w:val="0"/>
              <w:autoSpaceDN w:val="0"/>
              <w:adjustRightInd w:val="0"/>
            </w:pPr>
            <w:r>
              <w:t>ипотека приобретения жилья по проекту «Губернаторская ипотека на территории Томской области»  кредитный договор от 29.06.2018</w:t>
            </w:r>
            <w:r w:rsidR="00A80369">
              <w:t xml:space="preserve">, </w:t>
            </w:r>
            <w:r w:rsidR="00A80369">
              <w:t>кредит рефинансирования ипотеки от 02.09.2021</w:t>
            </w:r>
          </w:p>
        </w:tc>
      </w:tr>
    </w:tbl>
    <w:p w:rsidR="00E61622" w:rsidRPr="00CB43C5" w:rsidRDefault="00E61622" w:rsidP="00E61622">
      <w:pPr>
        <w:autoSpaceDE w:val="0"/>
        <w:autoSpaceDN w:val="0"/>
        <w:adjustRightInd w:val="0"/>
        <w:jc w:val="both"/>
      </w:pPr>
    </w:p>
    <w:p w:rsidR="00E61622" w:rsidRPr="00CB43C5" w:rsidRDefault="00E61622" w:rsidP="00E61622">
      <w:pPr>
        <w:autoSpaceDE w:val="0"/>
        <w:autoSpaceDN w:val="0"/>
        <w:adjustRightInd w:val="0"/>
        <w:ind w:firstLine="540"/>
        <w:jc w:val="both"/>
      </w:pPr>
      <w:r w:rsidRPr="00CB43C5">
        <w:t>------------------------</w:t>
      </w:r>
    </w:p>
    <w:p w:rsidR="00E61622" w:rsidRPr="00CB43C5" w:rsidRDefault="00E61622" w:rsidP="00E61622">
      <w:pPr>
        <w:autoSpaceDE w:val="0"/>
        <w:autoSpaceDN w:val="0"/>
        <w:adjustRightInd w:val="0"/>
        <w:ind w:firstLine="540"/>
        <w:jc w:val="both"/>
      </w:pPr>
      <w:bookmarkStart w:id="1" w:name="Par53"/>
      <w:bookmarkEnd w:id="1"/>
      <w:r w:rsidRPr="00CB43C5">
        <w:t xml:space="preserve">&lt;1&gt; Указывается фамилия, инициалы лица, указанного в </w:t>
      </w:r>
      <w:hyperlink r:id="rId6" w:history="1">
        <w:r w:rsidRPr="00CB43C5">
          <w:rPr>
            <w:color w:val="0000FF"/>
          </w:rPr>
          <w:t>пункте 1</w:t>
        </w:r>
      </w:hyperlink>
      <w:r w:rsidRPr="00CB43C5">
        <w:t xml:space="preserve"> </w:t>
      </w:r>
      <w:hyperlink r:id="rId7" w:history="1">
        <w:r w:rsidRPr="00CB43C5">
          <w:t>Положени</w:t>
        </w:r>
      </w:hyperlink>
      <w:r w:rsidRPr="00CB43C5">
        <w:t>я о порядке размещения сведений о доходах, об имуществе и обязательствах имущественного характера депутатов, членов выборного органа местного самоуправления, выборных должностных лиц местного самоуправления, иных лиц, замещающих муниципальные должности, их супруг (супругов) и несовершеннолетних детей на официальном сайте муниципального образования «Спасское сельское поселение»</w:t>
      </w:r>
      <w:proofErr w:type="gramStart"/>
      <w:r w:rsidRPr="00CB43C5">
        <w:t xml:space="preserve">  .</w:t>
      </w:r>
      <w:proofErr w:type="gramEnd"/>
      <w:r w:rsidRPr="00CB43C5">
        <w:t xml:space="preserve"> Фамилия, инициалы супруги (супруга), несовершеннолетнего ребенка не указываются.</w:t>
      </w:r>
    </w:p>
    <w:p w:rsidR="00E61622" w:rsidRPr="00CB43C5" w:rsidRDefault="00E61622" w:rsidP="00E61622">
      <w:pPr>
        <w:autoSpaceDE w:val="0"/>
        <w:autoSpaceDN w:val="0"/>
        <w:adjustRightInd w:val="0"/>
        <w:ind w:firstLine="540"/>
        <w:jc w:val="both"/>
      </w:pPr>
      <w:bookmarkStart w:id="2" w:name="Par54"/>
      <w:bookmarkEnd w:id="2"/>
      <w:r w:rsidRPr="00CB43C5">
        <w:t xml:space="preserve">&lt;2&gt; Сведения указываются, если общая сумма таких сделок превышает общий доход лица, указанного в </w:t>
      </w:r>
      <w:hyperlink r:id="rId8" w:history="1">
        <w:r w:rsidRPr="00CB43C5">
          <w:rPr>
            <w:color w:val="0000FF"/>
          </w:rPr>
          <w:t>пункте 1</w:t>
        </w:r>
      </w:hyperlink>
      <w:r w:rsidRPr="00CB43C5">
        <w:t xml:space="preserve"> </w:t>
      </w:r>
      <w:hyperlink r:id="rId9" w:history="1">
        <w:r w:rsidRPr="00CB43C5">
          <w:t>Положение</w:t>
        </w:r>
      </w:hyperlink>
      <w:r w:rsidRPr="00CB43C5">
        <w:t xml:space="preserve"> о порядке размещения сведений о доходах, об имуществе и обязательствах имущественного характера депутатов, членов выборного органа местного самоуправления, выборных должностных лиц местного самоуправления, иных лиц, замещающих муниципальные должности, их супруг (супругов) и несовершеннолетних детей на официальном сайте муниципального образования «Спасское сельское поселение»</w:t>
      </w:r>
      <w:proofErr w:type="gramStart"/>
      <w:r w:rsidRPr="00CB43C5">
        <w:t xml:space="preserve"> ,</w:t>
      </w:r>
      <w:proofErr w:type="gramEnd"/>
      <w:r w:rsidRPr="00CB43C5">
        <w:t xml:space="preserve"> и его супруги (супруга) за три последних года, предшествующих отчетному периоду.</w:t>
      </w:r>
    </w:p>
    <w:p w:rsidR="00E61622" w:rsidRPr="00CB43C5" w:rsidRDefault="00E61622" w:rsidP="00E61622">
      <w:pPr>
        <w:autoSpaceDE w:val="0"/>
        <w:autoSpaceDN w:val="0"/>
        <w:adjustRightInd w:val="0"/>
        <w:ind w:firstLine="540"/>
        <w:jc w:val="both"/>
      </w:pPr>
    </w:p>
    <w:p w:rsidR="00D0091B" w:rsidRDefault="00D0091B"/>
    <w:sectPr w:rsidR="00D0091B" w:rsidSect="00E616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D2"/>
    <w:rsid w:val="00010C9B"/>
    <w:rsid w:val="000654C2"/>
    <w:rsid w:val="001E0E29"/>
    <w:rsid w:val="003F5858"/>
    <w:rsid w:val="0040475F"/>
    <w:rsid w:val="00615F83"/>
    <w:rsid w:val="00671A64"/>
    <w:rsid w:val="00681711"/>
    <w:rsid w:val="006D75E9"/>
    <w:rsid w:val="0075767F"/>
    <w:rsid w:val="007616E4"/>
    <w:rsid w:val="00807CF4"/>
    <w:rsid w:val="00A80369"/>
    <w:rsid w:val="00AC305E"/>
    <w:rsid w:val="00B85481"/>
    <w:rsid w:val="00BF1A21"/>
    <w:rsid w:val="00CF40D2"/>
    <w:rsid w:val="00D0091B"/>
    <w:rsid w:val="00D20C10"/>
    <w:rsid w:val="00DB33F9"/>
    <w:rsid w:val="00DF048B"/>
    <w:rsid w:val="00E61622"/>
    <w:rsid w:val="00ED4B3E"/>
    <w:rsid w:val="00F00D62"/>
    <w:rsid w:val="00F7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next w:val="a"/>
    <w:rsid w:val="003F585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next w:val="a"/>
    <w:rsid w:val="003F585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F4A4A98D778B27BAFFE539882A9769DEB3E9B5BEEE22E783CF5E511C85BD018B337A38A7C4CD52922832l0t7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FCE6874CAB5D7162358896ED6671E38C45C4C1B4694A9533FF06BA1BDA50BEBD1C320582B98D61Es4Z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DF4A4A98D778B27BAFFE539882A9769DEB3E9B5BEEE22E783CF5E511C85BD018B337A38A7C4CD52922832l0t7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CE6874CAB5D7162358896ED6671E38C45C4C1B4694A9533FF06BA1BDA50BEBD1C320582B98D61Es4Z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07E04-F462-467D-9B43-A3D2B492B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2016-04-15T10:37:00Z</dcterms:created>
  <dcterms:modified xsi:type="dcterms:W3CDTF">2022-04-12T05:55:00Z</dcterms:modified>
</cp:coreProperties>
</file>